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494B">
        <w:rPr>
          <w:rFonts w:ascii="Times New Roman" w:hAnsi="Times New Roman" w:cs="Times New Roman"/>
          <w:b/>
          <w:bCs/>
        </w:rPr>
        <w:t xml:space="preserve">Chapter 17, Section 1 Notes:  </w:t>
      </w:r>
    </w:p>
    <w:p w:rsid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  <w:b/>
          <w:bCs/>
        </w:rPr>
        <w:t xml:space="preserve">I. Building Support for Imperialism </w:t>
      </w:r>
      <w:r w:rsidRPr="00AE494B">
        <w:rPr>
          <w:rFonts w:ascii="Times New Roman" w:hAnsi="Times New Roman" w:cs="Times New Roman"/>
          <w:i/>
          <w:iCs/>
        </w:rPr>
        <w:t>(pages 520–522)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A. </w:t>
      </w:r>
      <w:r w:rsidRPr="00AE494B">
        <w:rPr>
          <w:rFonts w:ascii="Times New Roman" w:hAnsi="Times New Roman" w:cs="Times New Roman"/>
        </w:rPr>
        <w:t>Beginning in the 1880s, Americans wanted the United States to become a world power.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Their change in attitude was a result of economic and military competition from other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nations and a growing feeling of cultural superiority.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B. Imperialism </w:t>
      </w:r>
      <w:r w:rsidRPr="00AE494B">
        <w:rPr>
          <w:rFonts w:ascii="Times New Roman" w:hAnsi="Times New Roman" w:cs="Times New Roman"/>
        </w:rPr>
        <w:t>is the economic and political domination of a strong nation over weaker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nations. Several European nations were expanding their power overseas, a development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known as the New Imperialism. One reason for this expansion was that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European factories depended on raw materials from all over the world. To protect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their investments, European nations exerted control over territories where they had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invested capital and sold products. Some areas became colonies while others became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  <w:b/>
          <w:bCs/>
        </w:rPr>
        <w:t xml:space="preserve">protectorates. </w:t>
      </w:r>
      <w:r w:rsidRPr="00AE494B">
        <w:rPr>
          <w:rFonts w:ascii="Times New Roman" w:hAnsi="Times New Roman" w:cs="Times New Roman"/>
        </w:rPr>
        <w:t>In a protectorate, the imperial power allowed local rulers to remain in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control while protecting them against rebellion and invasion. In return, local rulers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had to accept advice from the Europeans on how to govern their country.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C. </w:t>
      </w:r>
      <w:r w:rsidRPr="00AE494B">
        <w:rPr>
          <w:rFonts w:ascii="Times New Roman" w:hAnsi="Times New Roman" w:cs="Times New Roman"/>
        </w:rPr>
        <w:t>Americans wanted to develop overseas markets to keep the economy strong. Social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Darwinists argued that as nations competed, only the strongest would survive.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Americans used these ideas to justify expanding American power overseas.</w:t>
      </w:r>
    </w:p>
    <w:p w:rsidR="00C65402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D. </w:t>
      </w:r>
      <w:r w:rsidRPr="00AE494B">
        <w:rPr>
          <w:rFonts w:ascii="Times New Roman" w:hAnsi="Times New Roman" w:cs="Times New Roman"/>
        </w:rPr>
        <w:t xml:space="preserve">John Fiske, a historian and writer, wrote about </w:t>
      </w:r>
      <w:r w:rsidRPr="00AE494B">
        <w:rPr>
          <w:rFonts w:ascii="Times New Roman" w:hAnsi="Times New Roman" w:cs="Times New Roman"/>
          <w:b/>
          <w:bCs/>
        </w:rPr>
        <w:t>“Anglo-</w:t>
      </w:r>
      <w:proofErr w:type="spellStart"/>
      <w:r w:rsidRPr="00AE494B">
        <w:rPr>
          <w:rFonts w:ascii="Times New Roman" w:hAnsi="Times New Roman" w:cs="Times New Roman"/>
          <w:b/>
          <w:bCs/>
        </w:rPr>
        <w:t>Saxonism</w:t>
      </w:r>
      <w:proofErr w:type="spellEnd"/>
      <w:r w:rsidRPr="00AE494B">
        <w:rPr>
          <w:rFonts w:ascii="Times New Roman" w:hAnsi="Times New Roman" w:cs="Times New Roman"/>
          <w:b/>
          <w:bCs/>
        </w:rPr>
        <w:t xml:space="preserve">,” </w:t>
      </w:r>
      <w:r w:rsidRPr="00AE494B">
        <w:rPr>
          <w:rFonts w:ascii="Times New Roman" w:hAnsi="Times New Roman" w:cs="Times New Roman"/>
        </w:rPr>
        <w:t>the idea that the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English-speaking nations had superior character, ideas, and systems of government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 xml:space="preserve">and were destined to dominate the planet. </w:t>
      </w:r>
      <w:r w:rsidRPr="00AE494B">
        <w:rPr>
          <w:rFonts w:ascii="Times New Roman" w:hAnsi="Times New Roman" w:cs="Times New Roman"/>
          <w:b/>
          <w:bCs/>
        </w:rPr>
        <w:t xml:space="preserve">Josiah Strong </w:t>
      </w:r>
      <w:r w:rsidRPr="00AE494B">
        <w:rPr>
          <w:rFonts w:ascii="Times New Roman" w:hAnsi="Times New Roman" w:cs="Times New Roman"/>
        </w:rPr>
        <w:t>linked missionary work to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Anglo-</w:t>
      </w:r>
      <w:proofErr w:type="spellStart"/>
      <w:r w:rsidRPr="00AE494B">
        <w:rPr>
          <w:rFonts w:ascii="Times New Roman" w:hAnsi="Times New Roman" w:cs="Times New Roman"/>
        </w:rPr>
        <w:t>Saxonism</w:t>
      </w:r>
      <w:proofErr w:type="spellEnd"/>
      <w:r w:rsidRPr="00AE494B">
        <w:rPr>
          <w:rFonts w:ascii="Times New Roman" w:hAnsi="Times New Roman" w:cs="Times New Roman"/>
        </w:rPr>
        <w:t>, convincing many Americans to support imperialism.</w:t>
      </w:r>
      <w:r>
        <w:rPr>
          <w:rFonts w:ascii="Times New Roman" w:hAnsi="Times New Roman" w:cs="Times New Roman"/>
        </w:rPr>
        <w:t xml:space="preserve"> 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>Discussion Question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</w:rPr>
        <w:t xml:space="preserve">Why did Americans increasingly support imperialism during the 1880s? </w:t>
      </w:r>
      <w:r w:rsidRPr="00AE494B">
        <w:rPr>
          <w:rFonts w:ascii="Times New Roman" w:hAnsi="Times New Roman" w:cs="Times New Roman"/>
          <w:i/>
          <w:iCs/>
        </w:rPr>
        <w:t>(Americans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wanted to develop overseas markets to keep the economy strong. Social Darwinists argued that as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nations competed, only the strongest would survive. John Fiske wrote about “Anglo-</w:t>
      </w:r>
      <w:proofErr w:type="spellStart"/>
      <w:r w:rsidRPr="00AE494B">
        <w:rPr>
          <w:rFonts w:ascii="Times New Roman" w:hAnsi="Times New Roman" w:cs="Times New Roman"/>
          <w:i/>
          <w:iCs/>
        </w:rPr>
        <w:t>Saxonism</w:t>
      </w:r>
      <w:proofErr w:type="spellEnd"/>
      <w:r w:rsidRPr="00AE494B">
        <w:rPr>
          <w:rFonts w:ascii="Times New Roman" w:hAnsi="Times New Roman" w:cs="Times New Roman"/>
          <w:i/>
          <w:iCs/>
        </w:rPr>
        <w:t>,”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the idea that the English-speaking nations had superior character, ideas, and systems of government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 xml:space="preserve">and </w:t>
      </w:r>
      <w:proofErr w:type="gramStart"/>
      <w:r w:rsidRPr="00AE494B">
        <w:rPr>
          <w:rFonts w:ascii="Times New Roman" w:hAnsi="Times New Roman" w:cs="Times New Roman"/>
          <w:i/>
          <w:iCs/>
        </w:rPr>
        <w:t>were</w:t>
      </w:r>
      <w:proofErr w:type="gramEnd"/>
      <w:r w:rsidRPr="00AE494B">
        <w:rPr>
          <w:rFonts w:ascii="Times New Roman" w:hAnsi="Times New Roman" w:cs="Times New Roman"/>
          <w:i/>
          <w:iCs/>
        </w:rPr>
        <w:t xml:space="preserve"> destined to dominate the planet. Anglo-</w:t>
      </w:r>
      <w:proofErr w:type="spellStart"/>
      <w:r w:rsidRPr="00AE494B">
        <w:rPr>
          <w:rFonts w:ascii="Times New Roman" w:hAnsi="Times New Roman" w:cs="Times New Roman"/>
          <w:i/>
          <w:iCs/>
        </w:rPr>
        <w:t>Saxonism</w:t>
      </w:r>
      <w:proofErr w:type="spellEnd"/>
      <w:r w:rsidRPr="00AE494B">
        <w:rPr>
          <w:rFonts w:ascii="Times New Roman" w:hAnsi="Times New Roman" w:cs="Times New Roman"/>
          <w:i/>
          <w:iCs/>
        </w:rPr>
        <w:t xml:space="preserve"> was a popular idea because it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fit with the idea of Manifest Destiny. Josiah Strong linked missionary work to Anglo-</w:t>
      </w:r>
      <w:proofErr w:type="spellStart"/>
      <w:r w:rsidRPr="00AE494B">
        <w:rPr>
          <w:rFonts w:ascii="Times New Roman" w:hAnsi="Times New Roman" w:cs="Times New Roman"/>
          <w:i/>
          <w:iCs/>
        </w:rPr>
        <w:t>Saxonism</w:t>
      </w:r>
      <w:proofErr w:type="spellEnd"/>
      <w:r w:rsidRPr="00AE494B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convincing many Americans to support imperialism.)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  <w:b/>
          <w:bCs/>
        </w:rPr>
        <w:t xml:space="preserve">II. Expansion in the Pacific </w:t>
      </w:r>
      <w:r w:rsidRPr="00AE494B">
        <w:rPr>
          <w:rFonts w:ascii="Times New Roman" w:hAnsi="Times New Roman" w:cs="Times New Roman"/>
          <w:i/>
          <w:iCs/>
        </w:rPr>
        <w:t>(pages 522–523)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A. </w:t>
      </w:r>
      <w:r w:rsidRPr="00AE494B">
        <w:rPr>
          <w:rFonts w:ascii="Times New Roman" w:hAnsi="Times New Roman" w:cs="Times New Roman"/>
        </w:rPr>
        <w:t>Americans expanded across the Pacific Ocean and toward East Asia looking for overseas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markets. Americans hoped to trade with China and Japan, but Japan only allowed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trade with the Chinese and the Dutch.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B. </w:t>
      </w:r>
      <w:r w:rsidRPr="00AE494B">
        <w:rPr>
          <w:rFonts w:ascii="Times New Roman" w:hAnsi="Times New Roman" w:cs="Times New Roman"/>
        </w:rPr>
        <w:t xml:space="preserve">In 1852 President Franklin Pierce ordered Commodore </w:t>
      </w:r>
      <w:r w:rsidRPr="00AE494B">
        <w:rPr>
          <w:rFonts w:ascii="Times New Roman" w:hAnsi="Times New Roman" w:cs="Times New Roman"/>
          <w:b/>
          <w:bCs/>
        </w:rPr>
        <w:t xml:space="preserve">Matthew C. Perry </w:t>
      </w:r>
      <w:r w:rsidRPr="00AE494B">
        <w:rPr>
          <w:rFonts w:ascii="Times New Roman" w:hAnsi="Times New Roman" w:cs="Times New Roman"/>
        </w:rPr>
        <w:t>to travel to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Japan to negotiate a trade treaty. In 1854 the Japanese, impressed by American technology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and power, signed a treaty opening two ports to American trade. By the 1890s,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Japan had a powerful navy and had set out to build its own empire in Asia.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C. </w:t>
      </w:r>
      <w:r w:rsidRPr="00AE494B">
        <w:rPr>
          <w:rFonts w:ascii="Times New Roman" w:hAnsi="Times New Roman" w:cs="Times New Roman"/>
        </w:rPr>
        <w:t>During an 1872 recession in Hawaii, the United States exempted Hawaiian sugar from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tariffs. When the treaty later came up for renewal, the Senate insisted that Hawaii give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 United States exclusive rights to a naval base at Pearl Harbor. The trade treaty led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to a boom in the Hawaiian sugar industry.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D. </w:t>
      </w:r>
      <w:r w:rsidRPr="00AE494B">
        <w:rPr>
          <w:rFonts w:ascii="Times New Roman" w:hAnsi="Times New Roman" w:cs="Times New Roman"/>
        </w:rPr>
        <w:t>The McKinley Tariff in 1890 gave subsidies to sugar producers in the United States,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causing the sale of Hawaiian sugar to decline. As a result, the Hawaiian economy also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declined.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E. </w:t>
      </w:r>
      <w:r w:rsidRPr="00AE494B">
        <w:rPr>
          <w:rFonts w:ascii="Times New Roman" w:hAnsi="Times New Roman" w:cs="Times New Roman"/>
        </w:rPr>
        <w:t xml:space="preserve">In 1891 </w:t>
      </w:r>
      <w:r w:rsidRPr="00AE494B">
        <w:rPr>
          <w:rFonts w:ascii="Times New Roman" w:hAnsi="Times New Roman" w:cs="Times New Roman"/>
          <w:b/>
          <w:bCs/>
        </w:rPr>
        <w:t xml:space="preserve">Queen Liliuokalani </w:t>
      </w:r>
      <w:r w:rsidRPr="00AE494B">
        <w:rPr>
          <w:rFonts w:ascii="Times New Roman" w:hAnsi="Times New Roman" w:cs="Times New Roman"/>
        </w:rPr>
        <w:t>became the queen of Hawaii. She disliked the influence of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American settlers in Hawaii. In 1893 a group of planters, supported by U.S. Marines,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forced the queen to give up her power after she unsuccessfully tried to impose a new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constitution that reasserted her authority as ruler of the Hawaiian people. The group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of planters set up a temporary government and asked the United States to annex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 islands.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494B">
        <w:rPr>
          <w:rFonts w:ascii="Times New Roman" w:hAnsi="Times New Roman" w:cs="Times New Roman"/>
          <w:b/>
          <w:bCs/>
        </w:rPr>
        <w:t>Discussion Question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</w:rPr>
        <w:t xml:space="preserve">How did the United States expand in the Pacific? </w:t>
      </w:r>
      <w:r w:rsidRPr="00AE494B">
        <w:rPr>
          <w:rFonts w:ascii="Times New Roman" w:hAnsi="Times New Roman" w:cs="Times New Roman"/>
          <w:i/>
          <w:iCs/>
        </w:rPr>
        <w:t>(In 1852 President Franklin Pierce ordered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Commodore Matthew C. Perry to travel to Japan to negotiate a trade treaty. In 1854 the Japanese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signed a treaty opening two ports to American trade. During an 1872 recession in Hawaii,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 xml:space="preserve">United States </w:t>
      </w:r>
      <w:r w:rsidRPr="00AE494B">
        <w:rPr>
          <w:rFonts w:ascii="Times New Roman" w:hAnsi="Times New Roman" w:cs="Times New Roman"/>
          <w:i/>
          <w:iCs/>
        </w:rPr>
        <w:lastRenderedPageBreak/>
        <w:t>exempted Hawaiian sugar from tariffs. When the treaty later came up for renewal,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the Senate insisted that Hawaii give the United States exclusive rights to a naval base at Pearl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Harbor. In 1893 Queen Liliuokalani of Hawaii was forced, by a group of planters supported by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U.S. Marines, to give up her power after she unsuccessfully tried to impose a new constitution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that reasserted her authority as ruler of the Hawaiian people. The planters set up a temporary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government and asked the United States to annex the islands.)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  <w:b/>
          <w:bCs/>
        </w:rPr>
        <w:t xml:space="preserve">III. Trade and Diplomacy in Latin America </w:t>
      </w:r>
      <w:r w:rsidRPr="00AE494B">
        <w:rPr>
          <w:rFonts w:ascii="Times New Roman" w:hAnsi="Times New Roman" w:cs="Times New Roman"/>
          <w:i/>
          <w:iCs/>
        </w:rPr>
        <w:t>(pages 523–524)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A. </w:t>
      </w:r>
      <w:r w:rsidRPr="00AE494B">
        <w:rPr>
          <w:rFonts w:ascii="Times New Roman" w:hAnsi="Times New Roman" w:cs="Times New Roman"/>
        </w:rPr>
        <w:t>In the 1800s, the United States wanted to increase its influence in Latin America by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increasing the sale of American products in the region. Americans wanted Europeans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to realize that the United States was the dominant power in the region.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B. </w:t>
      </w:r>
      <w:r w:rsidRPr="00AE494B">
        <w:rPr>
          <w:rFonts w:ascii="Times New Roman" w:hAnsi="Times New Roman" w:cs="Times New Roman"/>
        </w:rPr>
        <w:t xml:space="preserve">Secretary of State </w:t>
      </w:r>
      <w:r w:rsidRPr="00AE494B">
        <w:rPr>
          <w:rFonts w:ascii="Times New Roman" w:hAnsi="Times New Roman" w:cs="Times New Roman"/>
          <w:b/>
          <w:bCs/>
        </w:rPr>
        <w:t xml:space="preserve">James G. Blaine </w:t>
      </w:r>
      <w:r w:rsidRPr="00AE494B">
        <w:rPr>
          <w:rFonts w:ascii="Times New Roman" w:hAnsi="Times New Roman" w:cs="Times New Roman"/>
        </w:rPr>
        <w:t>led early efforts to expand American influence in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Latin America. He proposed the idea that the United States and Latin America work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 xml:space="preserve">together in what came to be called </w:t>
      </w:r>
      <w:r w:rsidRPr="00AE494B">
        <w:rPr>
          <w:rFonts w:ascii="Times New Roman" w:hAnsi="Times New Roman" w:cs="Times New Roman"/>
          <w:b/>
          <w:bCs/>
        </w:rPr>
        <w:t>Pan-Americanism.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C. </w:t>
      </w:r>
      <w:r w:rsidRPr="00AE494B">
        <w:rPr>
          <w:rFonts w:ascii="Times New Roman" w:hAnsi="Times New Roman" w:cs="Times New Roman"/>
        </w:rPr>
        <w:t>In 1889 the first Pan-American conference was held in Washington, D.C. The goals of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 conference were to create a customs union between Latin America and the United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States, and to create a system for American nations to work out their disputes peacefully.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The Latin Americans rejected both ideas.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D. </w:t>
      </w:r>
      <w:r w:rsidRPr="00AE494B">
        <w:rPr>
          <w:rFonts w:ascii="Times New Roman" w:hAnsi="Times New Roman" w:cs="Times New Roman"/>
        </w:rPr>
        <w:t>Latin Americans agreed to create the Commercial Bureau of the American Republics,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an organization that worked to promote cooperation among the nations of the Western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 xml:space="preserve">Hemisphere. Today this organization is called the </w:t>
      </w:r>
      <w:r w:rsidRPr="00AE494B">
        <w:rPr>
          <w:rFonts w:ascii="Times New Roman" w:hAnsi="Times New Roman" w:cs="Times New Roman"/>
          <w:b/>
          <w:bCs/>
        </w:rPr>
        <w:t>Organization of American States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(OAS).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494B">
        <w:rPr>
          <w:rFonts w:ascii="Times New Roman" w:hAnsi="Times New Roman" w:cs="Times New Roman"/>
          <w:b/>
          <w:bCs/>
        </w:rPr>
        <w:t>Discussion Question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</w:rPr>
        <w:t xml:space="preserve">What were the two goals of the first Pan-American conference? </w:t>
      </w:r>
      <w:r w:rsidRPr="00AE494B">
        <w:rPr>
          <w:rFonts w:ascii="Times New Roman" w:hAnsi="Times New Roman" w:cs="Times New Roman"/>
          <w:i/>
          <w:iCs/>
        </w:rPr>
        <w:t>(James G. Blaine wanted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create a customs union between Latin America and the United States, and create a system for</w:t>
      </w:r>
      <w:r>
        <w:rPr>
          <w:rFonts w:ascii="Times New Roman" w:hAnsi="Times New Roman" w:cs="Times New Roman"/>
          <w:i/>
          <w:iCs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American nations to work out their disputes peacefully.)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E494B">
        <w:rPr>
          <w:rFonts w:ascii="Times New Roman" w:hAnsi="Times New Roman" w:cs="Times New Roman"/>
          <w:b/>
          <w:bCs/>
        </w:rPr>
        <w:t xml:space="preserve">IV. Building a Modern Navy </w:t>
      </w:r>
      <w:r w:rsidRPr="00AE494B">
        <w:rPr>
          <w:rFonts w:ascii="Times New Roman" w:hAnsi="Times New Roman" w:cs="Times New Roman"/>
          <w:i/>
          <w:iCs/>
        </w:rPr>
        <w:t>(pages 524–525)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A. </w:t>
      </w:r>
      <w:r w:rsidRPr="00AE494B">
        <w:rPr>
          <w:rFonts w:ascii="Times New Roman" w:hAnsi="Times New Roman" w:cs="Times New Roman"/>
        </w:rPr>
        <w:t>Americans were willing to risk war to defend American interests overseas. This led to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American support for a large modern navy.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B. </w:t>
      </w:r>
      <w:r w:rsidRPr="00AE494B">
        <w:rPr>
          <w:rFonts w:ascii="Times New Roman" w:hAnsi="Times New Roman" w:cs="Times New Roman"/>
        </w:rPr>
        <w:t xml:space="preserve">Captain </w:t>
      </w:r>
      <w:r w:rsidRPr="00AE494B">
        <w:rPr>
          <w:rFonts w:ascii="Times New Roman" w:hAnsi="Times New Roman" w:cs="Times New Roman"/>
          <w:b/>
          <w:bCs/>
        </w:rPr>
        <w:t xml:space="preserve">Alfred T. Mahan </w:t>
      </w:r>
      <w:r w:rsidRPr="00AE494B">
        <w:rPr>
          <w:rFonts w:ascii="Times New Roman" w:hAnsi="Times New Roman" w:cs="Times New Roman"/>
        </w:rPr>
        <w:t>of the United States Navy published his lectures in a book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 xml:space="preserve">called </w:t>
      </w:r>
      <w:r w:rsidRPr="00AE494B">
        <w:rPr>
          <w:rFonts w:ascii="Times New Roman" w:hAnsi="Times New Roman" w:cs="Times New Roman"/>
          <w:i/>
          <w:iCs/>
        </w:rPr>
        <w:t xml:space="preserve">The Influence of </w:t>
      </w:r>
      <w:proofErr w:type="spellStart"/>
      <w:r w:rsidRPr="00AE494B">
        <w:rPr>
          <w:rFonts w:ascii="Times New Roman" w:hAnsi="Times New Roman" w:cs="Times New Roman"/>
          <w:i/>
          <w:iCs/>
        </w:rPr>
        <w:t>Seapower</w:t>
      </w:r>
      <w:proofErr w:type="spellEnd"/>
      <w:r w:rsidRPr="00AE494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E494B">
        <w:rPr>
          <w:rFonts w:ascii="Times New Roman" w:hAnsi="Times New Roman" w:cs="Times New Roman"/>
          <w:i/>
          <w:iCs/>
        </w:rPr>
        <w:t>Upon</w:t>
      </w:r>
      <w:proofErr w:type="gramEnd"/>
      <w:r w:rsidRPr="00AE494B">
        <w:rPr>
          <w:rFonts w:ascii="Times New Roman" w:hAnsi="Times New Roman" w:cs="Times New Roman"/>
          <w:i/>
          <w:iCs/>
        </w:rPr>
        <w:t xml:space="preserve"> History</w:t>
      </w:r>
      <w:r w:rsidRPr="00AE494B">
        <w:rPr>
          <w:rFonts w:ascii="Times New Roman" w:hAnsi="Times New Roman" w:cs="Times New Roman"/>
        </w:rPr>
        <w:t xml:space="preserve">, </w:t>
      </w:r>
      <w:r w:rsidRPr="00AE494B">
        <w:rPr>
          <w:rFonts w:ascii="Times New Roman" w:hAnsi="Times New Roman" w:cs="Times New Roman"/>
          <w:i/>
          <w:iCs/>
        </w:rPr>
        <w:t>1660</w:t>
      </w:r>
      <w:r w:rsidRPr="00AE494B">
        <w:rPr>
          <w:rFonts w:ascii="Times New Roman" w:hAnsi="Times New Roman" w:cs="Times New Roman"/>
        </w:rPr>
        <w:t>–</w:t>
      </w:r>
      <w:r w:rsidRPr="00AE494B">
        <w:rPr>
          <w:rFonts w:ascii="Times New Roman" w:hAnsi="Times New Roman" w:cs="Times New Roman"/>
          <w:i/>
          <w:iCs/>
        </w:rPr>
        <w:t>1783</w:t>
      </w:r>
      <w:r w:rsidRPr="00AE494B">
        <w:rPr>
          <w:rFonts w:ascii="Times New Roman" w:hAnsi="Times New Roman" w:cs="Times New Roman"/>
        </w:rPr>
        <w:t>. The book suggested that a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nation needed a large navy to protect its merchant ships and to defend its right to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trade with other countries. Mahan felt it necessary to acquire territory overseas for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naval bases.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C. Henry Cabot Lodge </w:t>
      </w:r>
      <w:r w:rsidRPr="00AE494B">
        <w:rPr>
          <w:rFonts w:ascii="Times New Roman" w:hAnsi="Times New Roman" w:cs="Times New Roman"/>
        </w:rPr>
        <w:t xml:space="preserve">and Albert J. </w:t>
      </w:r>
      <w:proofErr w:type="spellStart"/>
      <w:r w:rsidRPr="00AE494B">
        <w:rPr>
          <w:rFonts w:ascii="Times New Roman" w:hAnsi="Times New Roman" w:cs="Times New Roman"/>
        </w:rPr>
        <w:t>Beveridge</w:t>
      </w:r>
      <w:proofErr w:type="spellEnd"/>
      <w:r w:rsidRPr="00AE494B">
        <w:rPr>
          <w:rFonts w:ascii="Times New Roman" w:hAnsi="Times New Roman" w:cs="Times New Roman"/>
        </w:rPr>
        <w:t>, two powerful senators, pushed for the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construction of a new navy. By the late 1890s, the United States was on its way to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>becoming one of the top-ranked naval powers in the world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  <w:b/>
          <w:bCs/>
        </w:rPr>
        <w:t xml:space="preserve">D. </w:t>
      </w:r>
      <w:r w:rsidRPr="00AE494B">
        <w:rPr>
          <w:rFonts w:ascii="Times New Roman" w:hAnsi="Times New Roman" w:cs="Times New Roman"/>
        </w:rPr>
        <w:t>In the spring of 1898, war began between Spain and the United States.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494B">
        <w:rPr>
          <w:rFonts w:ascii="Times New Roman" w:hAnsi="Times New Roman" w:cs="Times New Roman"/>
          <w:b/>
          <w:bCs/>
        </w:rPr>
        <w:t>Discussion Question</w:t>
      </w:r>
    </w:p>
    <w:p w:rsidR="00AE494B" w:rsidRPr="00AE494B" w:rsidRDefault="00AE494B" w:rsidP="00AE4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494B">
        <w:rPr>
          <w:rFonts w:ascii="Times New Roman" w:hAnsi="Times New Roman" w:cs="Times New Roman"/>
        </w:rPr>
        <w:t>What were the ideas that convinced Congress to pay for building a strong, modern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</w:rPr>
        <w:t xml:space="preserve">U.S. navy? </w:t>
      </w:r>
      <w:r w:rsidRPr="00AE494B">
        <w:rPr>
          <w:rFonts w:ascii="Times New Roman" w:hAnsi="Times New Roman" w:cs="Times New Roman"/>
          <w:i/>
          <w:iCs/>
        </w:rPr>
        <w:t>(Businesses wanted new markets overseas, and Anglo-</w:t>
      </w:r>
      <w:proofErr w:type="spellStart"/>
      <w:r w:rsidRPr="00AE494B">
        <w:rPr>
          <w:rFonts w:ascii="Times New Roman" w:hAnsi="Times New Roman" w:cs="Times New Roman"/>
          <w:i/>
          <w:iCs/>
        </w:rPr>
        <w:t>Saxonism</w:t>
      </w:r>
      <w:proofErr w:type="spellEnd"/>
      <w:r w:rsidRPr="00AE494B">
        <w:rPr>
          <w:rFonts w:ascii="Times New Roman" w:hAnsi="Times New Roman" w:cs="Times New Roman"/>
          <w:i/>
          <w:iCs/>
        </w:rPr>
        <w:t xml:space="preserve"> convinced many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Americans that they had a destiny to dominate the world. European imperialism threatened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America’s security. United States Navy Captain Alfred T. Mahan suggested that a nation needed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a large navy to protect its merchant ships and to defend its right to trade with other countries.</w:t>
      </w:r>
      <w:r>
        <w:rPr>
          <w:rFonts w:ascii="Times New Roman" w:hAnsi="Times New Roman" w:cs="Times New Roman"/>
        </w:rPr>
        <w:t xml:space="preserve"> </w:t>
      </w:r>
      <w:r w:rsidRPr="00AE494B">
        <w:rPr>
          <w:rFonts w:ascii="Times New Roman" w:hAnsi="Times New Roman" w:cs="Times New Roman"/>
          <w:i/>
          <w:iCs/>
        </w:rPr>
        <w:t>He felt it necessary to acquire territory overseas for naval bases.)</w:t>
      </w:r>
    </w:p>
    <w:p w:rsidR="000023F8" w:rsidRDefault="000023F8"/>
    <w:sectPr w:rsidR="000023F8" w:rsidSect="005120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E494B"/>
    <w:rsid w:val="000023F8"/>
    <w:rsid w:val="00AE494B"/>
    <w:rsid w:val="00C65402"/>
    <w:rsid w:val="00E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2009-08-11T19:10:00Z</dcterms:created>
  <dcterms:modified xsi:type="dcterms:W3CDTF">2009-08-11T19:13:00Z</dcterms:modified>
</cp:coreProperties>
</file>