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F2" w:rsidRPr="00C331C1" w:rsidRDefault="00C331C1" w:rsidP="00C331C1">
      <w:pPr>
        <w:jc w:val="center"/>
        <w:rPr>
          <w:rFonts w:ascii="Times New Roman" w:hAnsi="Times New Roman" w:cs="Times New Roman"/>
          <w:b/>
          <w:u w:val="single"/>
        </w:rPr>
      </w:pPr>
      <w:r w:rsidRPr="00C331C1">
        <w:rPr>
          <w:rFonts w:ascii="Times New Roman" w:hAnsi="Times New Roman" w:cs="Times New Roman"/>
          <w:b/>
          <w:u w:val="single"/>
        </w:rPr>
        <w:t>Chapter 25, Section 3:</w:t>
      </w:r>
      <w:r>
        <w:rPr>
          <w:rFonts w:ascii="Times New Roman" w:hAnsi="Times New Roman" w:cs="Times New Roman"/>
          <w:b/>
          <w:u w:val="single"/>
        </w:rPr>
        <w:t xml:space="preserve">  Life on the Home Front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31C1">
        <w:rPr>
          <w:rFonts w:ascii="Times New Roman" w:hAnsi="Times New Roman" w:cs="Times New Roman"/>
          <w:b/>
          <w:bCs/>
        </w:rPr>
        <w:t xml:space="preserve">I. Women and Minorities Gain Ground </w:t>
      </w:r>
      <w:r w:rsidRPr="00C331C1">
        <w:rPr>
          <w:rFonts w:ascii="Times New Roman" w:hAnsi="Times New Roman" w:cs="Times New Roman"/>
          <w:i/>
          <w:iCs/>
        </w:rPr>
        <w:t>(pages 749–751)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A. </w:t>
      </w:r>
      <w:r w:rsidRPr="00C331C1">
        <w:rPr>
          <w:rFonts w:ascii="Times New Roman" w:hAnsi="Times New Roman" w:cs="Times New Roman"/>
        </w:rPr>
        <w:t>Compared to the devastation in Europe and Asia, World War II had a positive effect on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American society. It put an end to the Depression. The war led to the creation of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almost 19 million new jobs and doubled the income of most American families.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B. </w:t>
      </w:r>
      <w:r w:rsidRPr="00C331C1">
        <w:rPr>
          <w:rFonts w:ascii="Times New Roman" w:hAnsi="Times New Roman" w:cs="Times New Roman"/>
        </w:rPr>
        <w:t>The wartime labor shortage forced factories to hire married women in positions that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 xml:space="preserve">were traditionally considered men’s work. </w:t>
      </w:r>
      <w:r w:rsidRPr="00C331C1">
        <w:rPr>
          <w:rFonts w:ascii="Times New Roman" w:hAnsi="Times New Roman" w:cs="Times New Roman"/>
          <w:b/>
          <w:bCs/>
        </w:rPr>
        <w:t xml:space="preserve">“Rosie the Riveter,” </w:t>
      </w:r>
      <w:r w:rsidRPr="00C331C1">
        <w:rPr>
          <w:rFonts w:ascii="Times New Roman" w:hAnsi="Times New Roman" w:cs="Times New Roman"/>
        </w:rPr>
        <w:t>a character from a popular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song by the Four Vagabonds, became a symbol for the campaign to hire women.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The campaign resulted in 2.5 million women entering the manufacturing workforce.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C. </w:t>
      </w:r>
      <w:r w:rsidRPr="00C331C1">
        <w:rPr>
          <w:rFonts w:ascii="Times New Roman" w:hAnsi="Times New Roman" w:cs="Times New Roman"/>
        </w:rPr>
        <w:t xml:space="preserve">Factories still resisted the hiring of African Americans. </w:t>
      </w:r>
      <w:r w:rsidRPr="00C331C1">
        <w:rPr>
          <w:rFonts w:ascii="Times New Roman" w:hAnsi="Times New Roman" w:cs="Times New Roman"/>
          <w:b/>
          <w:bCs/>
        </w:rPr>
        <w:t>A</w:t>
      </w:r>
      <w:r w:rsidRPr="00C331C1">
        <w:rPr>
          <w:rFonts w:ascii="Times New Roman" w:hAnsi="Times New Roman" w:cs="Times New Roman"/>
        </w:rPr>
        <w:t xml:space="preserve">. </w:t>
      </w:r>
      <w:r w:rsidRPr="00C331C1">
        <w:rPr>
          <w:rFonts w:ascii="Times New Roman" w:hAnsi="Times New Roman" w:cs="Times New Roman"/>
          <w:b/>
          <w:bCs/>
        </w:rPr>
        <w:t xml:space="preserve">Philip Randolph, </w:t>
      </w:r>
      <w:r w:rsidRPr="00C331C1">
        <w:rPr>
          <w:rFonts w:ascii="Times New Roman" w:hAnsi="Times New Roman" w:cs="Times New Roman"/>
        </w:rPr>
        <w:t>head of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the Brotherhood of Sleeping Car Porters, a major union for African American railroad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workers, took action. He informed Roosevelt of his plan to organize a march on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Washington to secure jobs for African Americans. On June 25, 1941, the president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responded with Executive Order 8802, declaring no discrimination in the employment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of workers in defense industries or government.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D. </w:t>
      </w:r>
      <w:r w:rsidRPr="00C331C1">
        <w:rPr>
          <w:rFonts w:ascii="Times New Roman" w:hAnsi="Times New Roman" w:cs="Times New Roman"/>
        </w:rPr>
        <w:t xml:space="preserve">In 1942 the federal government started the </w:t>
      </w:r>
      <w:proofErr w:type="spellStart"/>
      <w:r w:rsidRPr="00C331C1">
        <w:rPr>
          <w:rFonts w:ascii="Times New Roman" w:hAnsi="Times New Roman" w:cs="Times New Roman"/>
          <w:b/>
          <w:bCs/>
        </w:rPr>
        <w:t>Bracero</w:t>
      </w:r>
      <w:proofErr w:type="spellEnd"/>
      <w:r w:rsidRPr="00C331C1">
        <w:rPr>
          <w:rFonts w:ascii="Times New Roman" w:hAnsi="Times New Roman" w:cs="Times New Roman"/>
          <w:b/>
          <w:bCs/>
        </w:rPr>
        <w:t xml:space="preserve"> Program, </w:t>
      </w:r>
      <w:r w:rsidRPr="00C331C1">
        <w:rPr>
          <w:rFonts w:ascii="Times New Roman" w:hAnsi="Times New Roman" w:cs="Times New Roman"/>
        </w:rPr>
        <w:t>which arranged for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 xml:space="preserve">Mexican </w:t>
      </w:r>
      <w:proofErr w:type="spellStart"/>
      <w:r w:rsidRPr="00C331C1">
        <w:rPr>
          <w:rFonts w:ascii="Times New Roman" w:hAnsi="Times New Roman" w:cs="Times New Roman"/>
        </w:rPr>
        <w:t>farmworkers</w:t>
      </w:r>
      <w:proofErr w:type="spellEnd"/>
      <w:r w:rsidRPr="00C331C1">
        <w:rPr>
          <w:rFonts w:ascii="Times New Roman" w:hAnsi="Times New Roman" w:cs="Times New Roman"/>
        </w:rPr>
        <w:t xml:space="preserve"> to come to the United States to help harvest fruits and vegetables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on farms in the Southwest. More than 200,000 Mexicans came to help with the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harvest and to build and maintain railroads.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31C1">
        <w:rPr>
          <w:rFonts w:ascii="Times New Roman" w:hAnsi="Times New Roman" w:cs="Times New Roman"/>
          <w:b/>
          <w:bCs/>
        </w:rPr>
        <w:t>Discussion Question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31C1">
        <w:rPr>
          <w:rFonts w:ascii="Times New Roman" w:hAnsi="Times New Roman" w:cs="Times New Roman"/>
        </w:rPr>
        <w:t xml:space="preserve">How did women and minorities gain ground in the American workforce? </w:t>
      </w:r>
      <w:r w:rsidRPr="00C331C1">
        <w:rPr>
          <w:rFonts w:ascii="Times New Roman" w:hAnsi="Times New Roman" w:cs="Times New Roman"/>
          <w:i/>
          <w:iCs/>
        </w:rPr>
        <w:t>(The wartime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labor shortage forced factories to hire married women in positions that were traditionally considered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men’s work. On June 25, 1941, President Roosevelt issued Executive Order 8802, declaring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no discrimination in the employment of workers in defense industries or government. To enforce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the order, Roosevelt created the Fair Employment Practices Commission. In 1942 the federal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 xml:space="preserve">government started the </w:t>
      </w:r>
      <w:proofErr w:type="spellStart"/>
      <w:r w:rsidRPr="00C331C1">
        <w:rPr>
          <w:rFonts w:ascii="Times New Roman" w:hAnsi="Times New Roman" w:cs="Times New Roman"/>
          <w:i/>
          <w:iCs/>
        </w:rPr>
        <w:t>Bracero</w:t>
      </w:r>
      <w:proofErr w:type="spellEnd"/>
      <w:r w:rsidRPr="00C331C1">
        <w:rPr>
          <w:rFonts w:ascii="Times New Roman" w:hAnsi="Times New Roman" w:cs="Times New Roman"/>
          <w:i/>
          <w:iCs/>
        </w:rPr>
        <w:t xml:space="preserve"> Program, which arranged for Mexican </w:t>
      </w:r>
      <w:proofErr w:type="spellStart"/>
      <w:r w:rsidRPr="00C331C1">
        <w:rPr>
          <w:rFonts w:ascii="Times New Roman" w:hAnsi="Times New Roman" w:cs="Times New Roman"/>
          <w:i/>
          <w:iCs/>
        </w:rPr>
        <w:t>farmworkers</w:t>
      </w:r>
      <w:proofErr w:type="spellEnd"/>
      <w:r w:rsidRPr="00C331C1">
        <w:rPr>
          <w:rFonts w:ascii="Times New Roman" w:hAnsi="Times New Roman" w:cs="Times New Roman"/>
          <w:i/>
          <w:iCs/>
        </w:rPr>
        <w:t xml:space="preserve"> to come to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the United States to help harvest fruits and vegetables on farms in the Southwest. More than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200,000 Mexicans came to help with the harvest and to build and maintain railroads.)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31C1">
        <w:rPr>
          <w:rFonts w:ascii="Times New Roman" w:hAnsi="Times New Roman" w:cs="Times New Roman"/>
          <w:b/>
          <w:bCs/>
        </w:rPr>
        <w:t xml:space="preserve">II. A Nation on the Move </w:t>
      </w:r>
      <w:r w:rsidRPr="00C331C1">
        <w:rPr>
          <w:rFonts w:ascii="Times New Roman" w:hAnsi="Times New Roman" w:cs="Times New Roman"/>
          <w:i/>
          <w:iCs/>
        </w:rPr>
        <w:t>(pages 751–753)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A. </w:t>
      </w:r>
      <w:r w:rsidRPr="00C331C1">
        <w:rPr>
          <w:rFonts w:ascii="Times New Roman" w:hAnsi="Times New Roman" w:cs="Times New Roman"/>
        </w:rPr>
        <w:t>Roughly 15 million Americans moved west and south during the war to be closer to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the new jobs available. The growth of southern California and the expansion of cities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 xml:space="preserve">in the Deep South created a new industrial region called the </w:t>
      </w:r>
      <w:r w:rsidRPr="00C331C1">
        <w:rPr>
          <w:rFonts w:ascii="Times New Roman" w:hAnsi="Times New Roman" w:cs="Times New Roman"/>
          <w:b/>
          <w:bCs/>
        </w:rPr>
        <w:t>Sunbelt.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B. </w:t>
      </w:r>
      <w:r w:rsidRPr="00C331C1">
        <w:rPr>
          <w:rFonts w:ascii="Times New Roman" w:hAnsi="Times New Roman" w:cs="Times New Roman"/>
        </w:rPr>
        <w:t>The federal government allocated over $1.2 billion to build public housing, schools,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and community centers during the war to accommodate all the new workers.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C. </w:t>
      </w:r>
      <w:r w:rsidRPr="00C331C1">
        <w:rPr>
          <w:rFonts w:ascii="Times New Roman" w:hAnsi="Times New Roman" w:cs="Times New Roman"/>
        </w:rPr>
        <w:t xml:space="preserve">African Americans resumed the </w:t>
      </w:r>
      <w:r w:rsidRPr="00C331C1">
        <w:rPr>
          <w:rFonts w:ascii="Times New Roman" w:hAnsi="Times New Roman" w:cs="Times New Roman"/>
          <w:b/>
          <w:bCs/>
        </w:rPr>
        <w:t xml:space="preserve">Great Migration, </w:t>
      </w:r>
      <w:r w:rsidRPr="00C331C1">
        <w:rPr>
          <w:rFonts w:ascii="Times New Roman" w:hAnsi="Times New Roman" w:cs="Times New Roman"/>
        </w:rPr>
        <w:t>as they left the South and headed to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cities in the North and West for factory jobs. In these cities, African Americans were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often confronted with suspicion and intolerance, sometimes ending with violence.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D. </w:t>
      </w:r>
      <w:r w:rsidRPr="00C331C1">
        <w:rPr>
          <w:rFonts w:ascii="Times New Roman" w:hAnsi="Times New Roman" w:cs="Times New Roman"/>
        </w:rPr>
        <w:t xml:space="preserve">Across the nation, crimes committed by youths rose dramatically. The </w:t>
      </w:r>
      <w:proofErr w:type="spellStart"/>
      <w:r w:rsidRPr="00C331C1">
        <w:rPr>
          <w:rFonts w:ascii="Times New Roman" w:hAnsi="Times New Roman" w:cs="Times New Roman"/>
          <w:b/>
          <w:bCs/>
        </w:rPr>
        <w:t>zoot</w:t>
      </w:r>
      <w:proofErr w:type="spellEnd"/>
      <w:r w:rsidRPr="00C331C1">
        <w:rPr>
          <w:rFonts w:ascii="Times New Roman" w:hAnsi="Times New Roman" w:cs="Times New Roman"/>
          <w:b/>
          <w:bCs/>
        </w:rPr>
        <w:t xml:space="preserve"> suit, </w:t>
      </w:r>
      <w:r w:rsidRPr="00C331C1">
        <w:rPr>
          <w:rFonts w:ascii="Times New Roman" w:hAnsi="Times New Roman" w:cs="Times New Roman"/>
        </w:rPr>
        <w:t>baggy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pants and an overstuffed, knee-length jacket with wide lapels, appeared unpatriotic to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 xml:space="preserve">many that were saving fabric for the war. The </w:t>
      </w:r>
      <w:proofErr w:type="spellStart"/>
      <w:r w:rsidRPr="00C331C1">
        <w:rPr>
          <w:rFonts w:ascii="Times New Roman" w:hAnsi="Times New Roman" w:cs="Times New Roman"/>
        </w:rPr>
        <w:t>zoot</w:t>
      </w:r>
      <w:proofErr w:type="spellEnd"/>
      <w:r w:rsidRPr="00C331C1">
        <w:rPr>
          <w:rFonts w:ascii="Times New Roman" w:hAnsi="Times New Roman" w:cs="Times New Roman"/>
        </w:rPr>
        <w:t xml:space="preserve"> suit was worn by many Mexican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 xml:space="preserve">American teens. When </w:t>
      </w:r>
      <w:proofErr w:type="spellStart"/>
      <w:r w:rsidRPr="00C331C1">
        <w:rPr>
          <w:rFonts w:ascii="Times New Roman" w:hAnsi="Times New Roman" w:cs="Times New Roman"/>
        </w:rPr>
        <w:t>zoot</w:t>
      </w:r>
      <w:proofErr w:type="spellEnd"/>
      <w:r w:rsidRPr="00C331C1">
        <w:rPr>
          <w:rFonts w:ascii="Times New Roman" w:hAnsi="Times New Roman" w:cs="Times New Roman"/>
        </w:rPr>
        <w:t xml:space="preserve"> </w:t>
      </w:r>
      <w:proofErr w:type="spellStart"/>
      <w:r w:rsidRPr="00C331C1">
        <w:rPr>
          <w:rFonts w:ascii="Times New Roman" w:hAnsi="Times New Roman" w:cs="Times New Roman"/>
        </w:rPr>
        <w:t>suiters</w:t>
      </w:r>
      <w:proofErr w:type="spellEnd"/>
      <w:r w:rsidRPr="00C331C1">
        <w:rPr>
          <w:rFonts w:ascii="Times New Roman" w:hAnsi="Times New Roman" w:cs="Times New Roman"/>
        </w:rPr>
        <w:t xml:space="preserve"> were rumored to have attacked several sailors, 2,500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soldiers and sailors stormed into Mexican American neighborhoods in Los Angeles.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This racial violence did not deter Mexican Americans from joining the war effort.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E. </w:t>
      </w:r>
      <w:r w:rsidRPr="00C331C1">
        <w:rPr>
          <w:rFonts w:ascii="Times New Roman" w:hAnsi="Times New Roman" w:cs="Times New Roman"/>
        </w:rPr>
        <w:t>On February 19, 1942, President Roosevelt signed an order allowing the War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Department to declare any part of the United States a military zone and remove anybody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from the zone. The West Coast was declared a military zone, and all people of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Japanese ancestry were evacuated to 10 internment camps.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31C1">
        <w:rPr>
          <w:rFonts w:ascii="Times New Roman" w:hAnsi="Times New Roman" w:cs="Times New Roman"/>
          <w:b/>
          <w:bCs/>
        </w:rPr>
        <w:t>Discussion Question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31C1">
        <w:rPr>
          <w:rFonts w:ascii="Times New Roman" w:hAnsi="Times New Roman" w:cs="Times New Roman"/>
        </w:rPr>
        <w:t xml:space="preserve">Why did racism increase in the United States during the war? </w:t>
      </w:r>
      <w:r w:rsidRPr="00C331C1">
        <w:rPr>
          <w:rFonts w:ascii="Times New Roman" w:hAnsi="Times New Roman" w:cs="Times New Roman"/>
          <w:i/>
          <w:iCs/>
        </w:rPr>
        <w:t>(African Americans resumed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the Great Migration, as they left the South and headed to cities in the North and West for factory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jobs. In these cities, African Americans were often confronted with suspicion and intolerance,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 xml:space="preserve">sometimes ending with violence. The </w:t>
      </w:r>
      <w:proofErr w:type="spellStart"/>
      <w:r w:rsidRPr="00C331C1">
        <w:rPr>
          <w:rFonts w:ascii="Times New Roman" w:hAnsi="Times New Roman" w:cs="Times New Roman"/>
          <w:i/>
          <w:iCs/>
        </w:rPr>
        <w:t>zoot</w:t>
      </w:r>
      <w:proofErr w:type="spellEnd"/>
      <w:r w:rsidRPr="00C331C1">
        <w:rPr>
          <w:rFonts w:ascii="Times New Roman" w:hAnsi="Times New Roman" w:cs="Times New Roman"/>
          <w:i/>
          <w:iCs/>
        </w:rPr>
        <w:t xml:space="preserve"> suit was worn by many Mexican American teens,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resulting in a raid by 2,500 soldiers into Mexican American neighborhoods in Los Angeles,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 xml:space="preserve">a ban on the </w:t>
      </w:r>
      <w:proofErr w:type="spellStart"/>
      <w:r w:rsidRPr="00C331C1">
        <w:rPr>
          <w:rFonts w:ascii="Times New Roman" w:hAnsi="Times New Roman" w:cs="Times New Roman"/>
          <w:i/>
          <w:iCs/>
        </w:rPr>
        <w:t>zoot</w:t>
      </w:r>
      <w:proofErr w:type="spellEnd"/>
      <w:r w:rsidRPr="00C331C1">
        <w:rPr>
          <w:rFonts w:ascii="Times New Roman" w:hAnsi="Times New Roman" w:cs="Times New Roman"/>
          <w:i/>
          <w:iCs/>
        </w:rPr>
        <w:t xml:space="preserve"> suit. After the attack on Pearl Harbor by the Japanese, West Coast Americans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 xml:space="preserve">turned their anger against Japanese Americans. </w:t>
      </w:r>
      <w:r w:rsidRPr="00C331C1">
        <w:rPr>
          <w:rFonts w:ascii="Times New Roman" w:hAnsi="Times New Roman" w:cs="Times New Roman"/>
          <w:i/>
          <w:iCs/>
        </w:rPr>
        <w:lastRenderedPageBreak/>
        <w:t>On February 19, 1942, President Roosevelt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signed an order allowing the War Department to declare any part of the United States a military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zone and remove anybody from the zone. The West Coast was declared a military zone, and all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people of Japanese ancestry were evacuated to 10 internment camps.)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31C1">
        <w:rPr>
          <w:rFonts w:ascii="Times New Roman" w:hAnsi="Times New Roman" w:cs="Times New Roman"/>
          <w:b/>
          <w:bCs/>
        </w:rPr>
        <w:t xml:space="preserve">III. Daily Life in Wartime America </w:t>
      </w:r>
      <w:r w:rsidRPr="00C331C1">
        <w:rPr>
          <w:rFonts w:ascii="Times New Roman" w:hAnsi="Times New Roman" w:cs="Times New Roman"/>
          <w:i/>
          <w:iCs/>
        </w:rPr>
        <w:t>(pages 753–754)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31C1">
        <w:rPr>
          <w:rFonts w:ascii="Times New Roman" w:hAnsi="Times New Roman" w:cs="Times New Roman"/>
          <w:b/>
          <w:bCs/>
        </w:rPr>
        <w:t xml:space="preserve">A. </w:t>
      </w:r>
      <w:r w:rsidRPr="00C331C1">
        <w:rPr>
          <w:rFonts w:ascii="Times New Roman" w:hAnsi="Times New Roman" w:cs="Times New Roman"/>
        </w:rPr>
        <w:t xml:space="preserve">President Roosevelt, worried about inflation, established the </w:t>
      </w:r>
      <w:r w:rsidRPr="00C331C1">
        <w:rPr>
          <w:rFonts w:ascii="Times New Roman" w:hAnsi="Times New Roman" w:cs="Times New Roman"/>
          <w:b/>
          <w:bCs/>
        </w:rPr>
        <w:t>Office of Price</w:t>
      </w:r>
      <w:r>
        <w:rPr>
          <w:rFonts w:ascii="Times New Roman" w:hAnsi="Times New Roman" w:cs="Times New Roman"/>
          <w:b/>
          <w:bCs/>
        </w:rPr>
        <w:t xml:space="preserve"> </w:t>
      </w:r>
      <w:r w:rsidRPr="00C331C1">
        <w:rPr>
          <w:rFonts w:ascii="Times New Roman" w:hAnsi="Times New Roman" w:cs="Times New Roman"/>
          <w:b/>
          <w:bCs/>
        </w:rPr>
        <w:t xml:space="preserve">Administration </w:t>
      </w:r>
      <w:r w:rsidRPr="00C331C1">
        <w:rPr>
          <w:rFonts w:ascii="Times New Roman" w:hAnsi="Times New Roman" w:cs="Times New Roman"/>
        </w:rPr>
        <w:t>(OPA) and the Office of Economic Administration (OES). The OPA</w:t>
      </w:r>
      <w:r>
        <w:rPr>
          <w:rFonts w:ascii="Times New Roman" w:hAnsi="Times New Roman" w:cs="Times New Roman"/>
          <w:b/>
          <w:bCs/>
        </w:rPr>
        <w:t xml:space="preserve"> </w:t>
      </w:r>
      <w:r w:rsidRPr="00C331C1">
        <w:rPr>
          <w:rFonts w:ascii="Times New Roman" w:hAnsi="Times New Roman" w:cs="Times New Roman"/>
        </w:rPr>
        <w:t>regulated wages and the price of farm products. The OES regulated all other prices.</w:t>
      </w:r>
      <w:r>
        <w:rPr>
          <w:rFonts w:ascii="Times New Roman" w:hAnsi="Times New Roman" w:cs="Times New Roman"/>
          <w:b/>
          <w:bCs/>
        </w:rPr>
        <w:t xml:space="preserve"> </w:t>
      </w:r>
      <w:r w:rsidRPr="00C331C1">
        <w:rPr>
          <w:rFonts w:ascii="Times New Roman" w:hAnsi="Times New Roman" w:cs="Times New Roman"/>
        </w:rPr>
        <w:t>The War Labor Board (WLB) worked to prevent strikes that would endanger the war</w:t>
      </w:r>
      <w:r>
        <w:rPr>
          <w:rFonts w:ascii="Times New Roman" w:hAnsi="Times New Roman" w:cs="Times New Roman"/>
          <w:b/>
          <w:bCs/>
        </w:rPr>
        <w:t xml:space="preserve"> </w:t>
      </w:r>
      <w:r w:rsidRPr="00C331C1">
        <w:rPr>
          <w:rFonts w:ascii="Times New Roman" w:hAnsi="Times New Roman" w:cs="Times New Roman"/>
        </w:rPr>
        <w:t>effort. American unions issued a “no strike pledge.”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B. Rationing, </w:t>
      </w:r>
      <w:r w:rsidRPr="00C331C1">
        <w:rPr>
          <w:rFonts w:ascii="Times New Roman" w:hAnsi="Times New Roman" w:cs="Times New Roman"/>
        </w:rPr>
        <w:t>or limiting the availability of products, occurred as the demand for raw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materials and supplies increased and created shortages. Each month a book of ration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coupons was given to each household for processed foods and meats, fats, and oils.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C. Victory gardens </w:t>
      </w:r>
      <w:r w:rsidRPr="00C331C1">
        <w:rPr>
          <w:rFonts w:ascii="Times New Roman" w:hAnsi="Times New Roman" w:cs="Times New Roman"/>
        </w:rPr>
        <w:t>were planted to produce more food for the war effort. Scrap drives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were organized to collect spare rubber, tin, aluminum, and steel. Americans exchanged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bacon grease and meat drippings for extra ration coupons because fats and oils were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so vital to the production of explosives.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D. </w:t>
      </w:r>
      <w:r w:rsidRPr="00C331C1">
        <w:rPr>
          <w:rFonts w:ascii="Times New Roman" w:hAnsi="Times New Roman" w:cs="Times New Roman"/>
        </w:rPr>
        <w:t>To raise money for the war, the government raised taxes, covering about 45 percent of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 xml:space="preserve">the cost of the war. </w:t>
      </w:r>
      <w:r w:rsidRPr="00C331C1">
        <w:rPr>
          <w:rFonts w:ascii="Times New Roman" w:hAnsi="Times New Roman" w:cs="Times New Roman"/>
          <w:b/>
          <w:bCs/>
        </w:rPr>
        <w:t xml:space="preserve">E bonds </w:t>
      </w:r>
      <w:r w:rsidRPr="00C331C1">
        <w:rPr>
          <w:rFonts w:ascii="Times New Roman" w:hAnsi="Times New Roman" w:cs="Times New Roman"/>
        </w:rPr>
        <w:t>were sold to Americans to help pay for the war. Through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the purchase of these bonds, Americans were loaning money to the government. The</w:t>
      </w:r>
      <w:r>
        <w:rPr>
          <w:rFonts w:ascii="Times New Roman" w:hAnsi="Times New Roman" w:cs="Times New Roman"/>
        </w:rPr>
        <w:t xml:space="preserve"> </w:t>
      </w:r>
      <w:r w:rsidRPr="00C331C1">
        <w:rPr>
          <w:rFonts w:ascii="Times New Roman" w:hAnsi="Times New Roman" w:cs="Times New Roman"/>
        </w:rPr>
        <w:t>bonds could be redeemed in the future for the purchase price plus interest.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31C1">
        <w:rPr>
          <w:rFonts w:ascii="Times New Roman" w:hAnsi="Times New Roman" w:cs="Times New Roman"/>
          <w:b/>
          <w:bCs/>
        </w:rPr>
        <w:t xml:space="preserve">E. </w:t>
      </w:r>
      <w:r w:rsidRPr="00C331C1">
        <w:rPr>
          <w:rFonts w:ascii="Times New Roman" w:hAnsi="Times New Roman" w:cs="Times New Roman"/>
        </w:rPr>
        <w:t>Most Americans were united in the goal of winning the war.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331C1">
        <w:rPr>
          <w:rFonts w:ascii="Times New Roman" w:hAnsi="Times New Roman" w:cs="Times New Roman"/>
          <w:b/>
          <w:bCs/>
        </w:rPr>
        <w:t>Discussion Question</w:t>
      </w:r>
    </w:p>
    <w:p w:rsidR="00C331C1" w:rsidRPr="00C331C1" w:rsidRDefault="00C331C1" w:rsidP="00C33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C331C1">
        <w:rPr>
          <w:rFonts w:ascii="Times New Roman" w:hAnsi="Times New Roman" w:cs="Times New Roman"/>
        </w:rPr>
        <w:t xml:space="preserve">How did Americans at home contribute to the war effort? </w:t>
      </w:r>
      <w:r w:rsidRPr="00C331C1">
        <w:rPr>
          <w:rFonts w:ascii="Times New Roman" w:hAnsi="Times New Roman" w:cs="Times New Roman"/>
          <w:i/>
          <w:iCs/>
        </w:rPr>
        <w:t>(Americans rationed many consumer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products to make sure enough were available for military use. To save gasoline and rubber,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driving was restricted, and the speed limit was set at 35 miles per hour. Many Americans planted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victory gardens to produce more food for the war effort. They held scrap drives to collect certain</w:t>
      </w:r>
      <w:r>
        <w:rPr>
          <w:rFonts w:ascii="Times New Roman" w:hAnsi="Times New Roman" w:cs="Times New Roman"/>
          <w:i/>
          <w:iCs/>
        </w:rPr>
        <w:t xml:space="preserve"> </w:t>
      </w:r>
      <w:r w:rsidRPr="00C331C1">
        <w:rPr>
          <w:rFonts w:ascii="Times New Roman" w:hAnsi="Times New Roman" w:cs="Times New Roman"/>
          <w:i/>
          <w:iCs/>
        </w:rPr>
        <w:t>raw materials vital to the war effort. Americans bought E bonds to help pay for the war.)</w:t>
      </w:r>
    </w:p>
    <w:p w:rsidR="00C331C1" w:rsidRPr="00C331C1" w:rsidRDefault="00C331C1">
      <w:pPr>
        <w:rPr>
          <w:rFonts w:ascii="Times New Roman" w:hAnsi="Times New Roman" w:cs="Times New Roman"/>
        </w:rPr>
      </w:pPr>
    </w:p>
    <w:sectPr w:rsidR="00C331C1" w:rsidRPr="00C331C1" w:rsidSect="0030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31C1"/>
    <w:rsid w:val="003054F2"/>
    <w:rsid w:val="00C3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2009-01-21T21:03:00Z</dcterms:created>
  <dcterms:modified xsi:type="dcterms:W3CDTF">2009-01-21T21:08:00Z</dcterms:modified>
</cp:coreProperties>
</file>