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62" w:rsidRPr="004C1F3A" w:rsidRDefault="004C1F3A" w:rsidP="004C1F3A">
      <w:pPr>
        <w:jc w:val="center"/>
        <w:rPr>
          <w:rFonts w:ascii="Times New Roman" w:hAnsi="Times New Roman" w:cs="Times New Roman"/>
          <w:b/>
          <w:u w:val="single"/>
        </w:rPr>
      </w:pPr>
      <w:r w:rsidRPr="004C1F3A">
        <w:rPr>
          <w:rFonts w:ascii="Times New Roman" w:hAnsi="Times New Roman" w:cs="Times New Roman"/>
          <w:b/>
          <w:u w:val="single"/>
        </w:rPr>
        <w:t>Chapter 26, Section 1:  Origins of the Cold War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1F3A">
        <w:rPr>
          <w:rFonts w:ascii="Times New Roman" w:hAnsi="Times New Roman" w:cs="Times New Roman"/>
          <w:b/>
          <w:bCs/>
        </w:rPr>
        <w:t xml:space="preserve">I. A Clash of Interests </w:t>
      </w:r>
      <w:r w:rsidRPr="004C1F3A">
        <w:rPr>
          <w:rFonts w:ascii="Times New Roman" w:hAnsi="Times New Roman" w:cs="Times New Roman"/>
          <w:i/>
          <w:iCs/>
        </w:rPr>
        <w:t>(pages 778–779)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A. </w:t>
      </w:r>
      <w:r w:rsidRPr="004C1F3A">
        <w:rPr>
          <w:rFonts w:ascii="Times New Roman" w:hAnsi="Times New Roman" w:cs="Times New Roman"/>
        </w:rPr>
        <w:t>After World War II, the United States and the Soviet Union became increasingly hostile,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leading to an era of confrontation and competition that lasted from about 1946 to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 xml:space="preserve">1990 known as the </w:t>
      </w:r>
      <w:r w:rsidRPr="004C1F3A">
        <w:rPr>
          <w:rFonts w:ascii="Times New Roman" w:hAnsi="Times New Roman" w:cs="Times New Roman"/>
          <w:b/>
          <w:bCs/>
        </w:rPr>
        <w:t>Cold War.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B. </w:t>
      </w:r>
      <w:r w:rsidRPr="004C1F3A">
        <w:rPr>
          <w:rFonts w:ascii="Times New Roman" w:hAnsi="Times New Roman" w:cs="Times New Roman"/>
        </w:rPr>
        <w:t>Soviets were concerned with security and wanted to avoid future attacks from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Germany. They wanted all countries between Germany and the Soviet Union to be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under Soviet control. Soviets believed communism was superior to capitalism. They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were suspicious of capitalist countries because they felt capitalism would lead to war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and eventually destroy communism.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C. </w:t>
      </w:r>
      <w:r w:rsidRPr="004C1F3A">
        <w:rPr>
          <w:rFonts w:ascii="Times New Roman" w:hAnsi="Times New Roman" w:cs="Times New Roman"/>
        </w:rPr>
        <w:t>Americans were concerned with economic problems. Roosevelt and his advisers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believed that economic growth would keep the world peaceful. American leaders promoted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 democracy with protections for individual rights and free enterprise to create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prosperity.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1F3A">
        <w:rPr>
          <w:rFonts w:ascii="Times New Roman" w:hAnsi="Times New Roman" w:cs="Times New Roman"/>
          <w:b/>
          <w:bCs/>
        </w:rPr>
        <w:t>Discussion Question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1F3A">
        <w:rPr>
          <w:rFonts w:ascii="Times New Roman" w:hAnsi="Times New Roman" w:cs="Times New Roman"/>
        </w:rPr>
        <w:t xml:space="preserve">What did many American officials believe caused World War II? </w:t>
      </w:r>
      <w:r w:rsidRPr="004C1F3A">
        <w:rPr>
          <w:rFonts w:ascii="Times New Roman" w:hAnsi="Times New Roman" w:cs="Times New Roman"/>
          <w:i/>
          <w:iCs/>
        </w:rPr>
        <w:t>(Many American officials</w:t>
      </w:r>
      <w:r>
        <w:rPr>
          <w:rFonts w:ascii="Times New Roman" w:hAnsi="Times New Roman" w:cs="Times New Roman"/>
          <w:i/>
          <w:iCs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believed it was the Depression that had caused World War II. Countries had cut back on trade,</w:t>
      </w:r>
      <w:r>
        <w:rPr>
          <w:rFonts w:ascii="Times New Roman" w:hAnsi="Times New Roman" w:cs="Times New Roman"/>
          <w:i/>
          <w:iCs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making it necessary for a nation to go to war to get the resources it needed.)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1F3A">
        <w:rPr>
          <w:rFonts w:ascii="Times New Roman" w:hAnsi="Times New Roman" w:cs="Times New Roman"/>
          <w:b/>
          <w:bCs/>
        </w:rPr>
        <w:t xml:space="preserve">II. The Yalta Conference </w:t>
      </w:r>
      <w:r w:rsidRPr="004C1F3A">
        <w:rPr>
          <w:rFonts w:ascii="Times New Roman" w:hAnsi="Times New Roman" w:cs="Times New Roman"/>
          <w:i/>
          <w:iCs/>
        </w:rPr>
        <w:t>(pages 779–781)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A. </w:t>
      </w:r>
      <w:proofErr w:type="spellStart"/>
      <w:r w:rsidRPr="004C1F3A">
        <w:rPr>
          <w:rFonts w:ascii="Times New Roman" w:hAnsi="Times New Roman" w:cs="Times New Roman"/>
        </w:rPr>
        <w:t>Ameeting</w:t>
      </w:r>
      <w:proofErr w:type="spellEnd"/>
      <w:r w:rsidRPr="004C1F3A">
        <w:rPr>
          <w:rFonts w:ascii="Times New Roman" w:hAnsi="Times New Roman" w:cs="Times New Roman"/>
        </w:rPr>
        <w:t xml:space="preserve"> of Roosevelt, Churchill, and Stalin at </w:t>
      </w:r>
      <w:r w:rsidRPr="004C1F3A">
        <w:rPr>
          <w:rFonts w:ascii="Times New Roman" w:hAnsi="Times New Roman" w:cs="Times New Roman"/>
          <w:b/>
          <w:bCs/>
        </w:rPr>
        <w:t>Yalta</w:t>
      </w:r>
      <w:r w:rsidRPr="004C1F3A">
        <w:rPr>
          <w:rFonts w:ascii="Times New Roman" w:hAnsi="Times New Roman" w:cs="Times New Roman"/>
        </w:rPr>
        <w:t>—a Soviet resort on the Black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Sea—was held to plan the postwar world. Although the conference went well, some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 xml:space="preserve">agreements made would later become </w:t>
      </w:r>
      <w:proofErr w:type="gramStart"/>
      <w:r w:rsidRPr="004C1F3A">
        <w:rPr>
          <w:rFonts w:ascii="Times New Roman" w:hAnsi="Times New Roman" w:cs="Times New Roman"/>
        </w:rPr>
        <w:t>key</w:t>
      </w:r>
      <w:proofErr w:type="gramEnd"/>
      <w:r w:rsidRPr="004C1F3A">
        <w:rPr>
          <w:rFonts w:ascii="Times New Roman" w:hAnsi="Times New Roman" w:cs="Times New Roman"/>
        </w:rPr>
        <w:t xml:space="preserve"> in causing the Cold War.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B. </w:t>
      </w:r>
      <w:r w:rsidRPr="004C1F3A">
        <w:rPr>
          <w:rFonts w:ascii="Times New Roman" w:hAnsi="Times New Roman" w:cs="Times New Roman"/>
        </w:rPr>
        <w:t>At Yalta, a compromise was made with Roosevelt and Churchill agreeing to recognize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the Polish Communist government set up by the Soviets. Stalin agreed that the government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would include members from the old Polish government before the war.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Stalin agreed that free elections would take place in Poland.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1F3A">
        <w:rPr>
          <w:rFonts w:ascii="Times New Roman" w:hAnsi="Times New Roman" w:cs="Times New Roman"/>
          <w:b/>
          <w:bCs/>
        </w:rPr>
        <w:t xml:space="preserve">C. </w:t>
      </w:r>
      <w:r w:rsidRPr="004C1F3A">
        <w:rPr>
          <w:rFonts w:ascii="Times New Roman" w:hAnsi="Times New Roman" w:cs="Times New Roman"/>
        </w:rPr>
        <w:t xml:space="preserve">During the meeting at Yalta, Roosevelt, Churchill, and Stalin issued the </w:t>
      </w:r>
      <w:r w:rsidRPr="004C1F3A">
        <w:rPr>
          <w:rFonts w:ascii="Times New Roman" w:hAnsi="Times New Roman" w:cs="Times New Roman"/>
          <w:b/>
          <w:bCs/>
        </w:rPr>
        <w:t>Declaration of</w:t>
      </w:r>
      <w:r>
        <w:rPr>
          <w:rFonts w:ascii="Times New Roman" w:hAnsi="Times New Roman" w:cs="Times New Roman"/>
          <w:b/>
          <w:bCs/>
        </w:rPr>
        <w:t xml:space="preserve"> </w:t>
      </w:r>
      <w:r w:rsidRPr="004C1F3A">
        <w:rPr>
          <w:rFonts w:ascii="Times New Roman" w:hAnsi="Times New Roman" w:cs="Times New Roman"/>
          <w:b/>
          <w:bCs/>
        </w:rPr>
        <w:t xml:space="preserve">Liberated Europe, </w:t>
      </w:r>
      <w:r w:rsidRPr="004C1F3A">
        <w:rPr>
          <w:rFonts w:ascii="Times New Roman" w:hAnsi="Times New Roman" w:cs="Times New Roman"/>
        </w:rPr>
        <w:t>giving people the right to choose their form of government.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D. </w:t>
      </w:r>
      <w:r w:rsidRPr="004C1F3A">
        <w:rPr>
          <w:rFonts w:ascii="Times New Roman" w:hAnsi="Times New Roman" w:cs="Times New Roman"/>
        </w:rPr>
        <w:t>It was decided at Yalta to divide Germany and Berlin into four zones, with Great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Britain, the United States, the Soviet Union, and France each controlling a zone. It was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also agreed that Germany would pay reparations for damage caused by the war. For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the next several years, arguments about these reparations and economic policy in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Germany would become one of the major causes of the Cold War.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E. </w:t>
      </w:r>
      <w:r w:rsidRPr="004C1F3A">
        <w:rPr>
          <w:rFonts w:ascii="Times New Roman" w:hAnsi="Times New Roman" w:cs="Times New Roman"/>
        </w:rPr>
        <w:t>Tensions rose when the Soviets did not follow agreements made at Yalta, which caused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Soviet-American relations to deteriorate.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F. </w:t>
      </w:r>
      <w:r w:rsidRPr="004C1F3A">
        <w:rPr>
          <w:rFonts w:ascii="Times New Roman" w:hAnsi="Times New Roman" w:cs="Times New Roman"/>
        </w:rPr>
        <w:t>President Roosevelt died and Vice President Harry S Truman became the next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President.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1F3A">
        <w:rPr>
          <w:rFonts w:ascii="Times New Roman" w:hAnsi="Times New Roman" w:cs="Times New Roman"/>
          <w:b/>
          <w:bCs/>
        </w:rPr>
        <w:t>Discussion Question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</w:rPr>
        <w:t>How did Roosevelt, Churchill, and Stalin disagree about what to do with Poland?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(Roosevelt and Churchill felt that the Poles should have the freedom to choose their own government.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Stalin felt the Polish government and the Soviets needed to be friendly for security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reasons.)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1F3A">
        <w:rPr>
          <w:rFonts w:ascii="Times New Roman" w:hAnsi="Times New Roman" w:cs="Times New Roman"/>
          <w:b/>
          <w:bCs/>
        </w:rPr>
        <w:t xml:space="preserve">III. Truman Takes Control </w:t>
      </w:r>
      <w:r w:rsidRPr="004C1F3A">
        <w:rPr>
          <w:rFonts w:ascii="Times New Roman" w:hAnsi="Times New Roman" w:cs="Times New Roman"/>
          <w:i/>
          <w:iCs/>
        </w:rPr>
        <w:t>(pages 781–782)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A. </w:t>
      </w:r>
      <w:r w:rsidRPr="004C1F3A">
        <w:rPr>
          <w:rFonts w:ascii="Times New Roman" w:hAnsi="Times New Roman" w:cs="Times New Roman"/>
        </w:rPr>
        <w:t>Harry S Truman took office, making it clear he would stand firm against Stalin to keep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promises he made during Yalta.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B. </w:t>
      </w:r>
      <w:r w:rsidRPr="004C1F3A">
        <w:rPr>
          <w:rFonts w:ascii="Times New Roman" w:hAnsi="Times New Roman" w:cs="Times New Roman"/>
        </w:rPr>
        <w:t xml:space="preserve">In July 1945, Truman and Stalin met at </w:t>
      </w:r>
      <w:r w:rsidRPr="004C1F3A">
        <w:rPr>
          <w:rFonts w:ascii="Times New Roman" w:hAnsi="Times New Roman" w:cs="Times New Roman"/>
          <w:b/>
          <w:bCs/>
        </w:rPr>
        <w:t xml:space="preserve">Potsdam </w:t>
      </w:r>
      <w:r w:rsidRPr="004C1F3A">
        <w:rPr>
          <w:rFonts w:ascii="Times New Roman" w:hAnsi="Times New Roman" w:cs="Times New Roman"/>
        </w:rPr>
        <w:t>near Berlin to work out a deal regarding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Germany. Truman was against heavy reparations on Germany, feeling that the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reparations would not allow German industry to recover. Agreements were made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allowing the Soviets to take reparations from their zone in Germany and a small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amount of German industrial equipment from other zones. Stalin was not pleased with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Truman’s proposal. Truman then told Stalin of the successfully tested atomic bomb,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leading Stalin to think it was a threat to get him to agree to the deal. Stalin agreed, but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tensions rose.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1F3A">
        <w:rPr>
          <w:rFonts w:ascii="Times New Roman" w:hAnsi="Times New Roman" w:cs="Times New Roman"/>
          <w:b/>
          <w:bCs/>
        </w:rPr>
        <w:t xml:space="preserve">C. </w:t>
      </w:r>
      <w:r w:rsidRPr="004C1F3A">
        <w:rPr>
          <w:rFonts w:ascii="Times New Roman" w:hAnsi="Times New Roman" w:cs="Times New Roman"/>
        </w:rPr>
        <w:t>Other issues at Potsdam did not end successfully. The Declaration of Liberation of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Europe was not upheld, and the Soviet army’s presence led to pro-Soviet Communist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governments being established in Poland, Romania, Bulgaria, Hungary, and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Czechoslovakia. These Communist countries of Eastern Europe became known as the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  <w:b/>
          <w:bCs/>
        </w:rPr>
        <w:t xml:space="preserve">satellite nations. </w:t>
      </w:r>
      <w:r w:rsidRPr="004C1F3A">
        <w:rPr>
          <w:rFonts w:ascii="Times New Roman" w:hAnsi="Times New Roman" w:cs="Times New Roman"/>
        </w:rPr>
        <w:t>Although they had their own governments and were not directly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under direct Soviet control, they had to remain Communist and follow Soviet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 xml:space="preserve"> </w:t>
      </w:r>
      <w:r w:rsidRPr="004C1F3A">
        <w:rPr>
          <w:rFonts w:ascii="Times New Roman" w:hAnsi="Times New Roman" w:cs="Times New Roman"/>
        </w:rPr>
        <w:t>policies.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1F3A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4C1F3A">
        <w:rPr>
          <w:rFonts w:ascii="Times New Roman" w:hAnsi="Times New Roman" w:cs="Times New Roman"/>
        </w:rPr>
        <w:t xml:space="preserve">As Communists began taking over Eastern Europe, Winston Churchill’s term, the </w:t>
      </w:r>
      <w:r w:rsidRPr="004C1F3A">
        <w:rPr>
          <w:rFonts w:ascii="Times New Roman" w:hAnsi="Times New Roman" w:cs="Times New Roman"/>
          <w:b/>
          <w:bCs/>
        </w:rPr>
        <w:t>iron</w:t>
      </w:r>
      <w:r>
        <w:rPr>
          <w:rFonts w:ascii="Times New Roman" w:hAnsi="Times New Roman" w:cs="Times New Roman"/>
          <w:b/>
          <w:bCs/>
        </w:rPr>
        <w:t xml:space="preserve"> </w:t>
      </w:r>
      <w:r w:rsidRPr="004C1F3A">
        <w:rPr>
          <w:rFonts w:ascii="Times New Roman" w:hAnsi="Times New Roman" w:cs="Times New Roman"/>
          <w:b/>
          <w:bCs/>
        </w:rPr>
        <w:t xml:space="preserve">curtain, </w:t>
      </w:r>
      <w:r w:rsidRPr="004C1F3A">
        <w:rPr>
          <w:rFonts w:ascii="Times New Roman" w:hAnsi="Times New Roman" w:cs="Times New Roman"/>
        </w:rPr>
        <w:t>was used to describe the separation of the Communist nations of Eastern</w:t>
      </w:r>
      <w:r>
        <w:rPr>
          <w:rFonts w:ascii="Times New Roman" w:hAnsi="Times New Roman" w:cs="Times New Roman"/>
          <w:b/>
          <w:bCs/>
        </w:rPr>
        <w:t xml:space="preserve"> </w:t>
      </w:r>
      <w:r w:rsidRPr="004C1F3A">
        <w:rPr>
          <w:rFonts w:ascii="Times New Roman" w:hAnsi="Times New Roman" w:cs="Times New Roman"/>
        </w:rPr>
        <w:t>Europe from the West.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1F3A">
        <w:rPr>
          <w:rFonts w:ascii="Times New Roman" w:hAnsi="Times New Roman" w:cs="Times New Roman"/>
          <w:b/>
          <w:bCs/>
        </w:rPr>
        <w:t>Discussion Question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C1F3A">
        <w:rPr>
          <w:rFonts w:ascii="Times New Roman" w:hAnsi="Times New Roman" w:cs="Times New Roman"/>
        </w:rPr>
        <w:t xml:space="preserve">Why did Stalin have to accept Truman’s proposal at Potsdam? </w:t>
      </w:r>
      <w:r w:rsidRPr="004C1F3A">
        <w:rPr>
          <w:rFonts w:ascii="Times New Roman" w:hAnsi="Times New Roman" w:cs="Times New Roman"/>
          <w:i/>
          <w:iCs/>
        </w:rPr>
        <w:t>(American and British</w:t>
      </w:r>
      <w:r>
        <w:rPr>
          <w:rFonts w:ascii="Times New Roman" w:hAnsi="Times New Roman" w:cs="Times New Roman"/>
          <w:i/>
          <w:iCs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 xml:space="preserve">troops controlled Germany’s industrial </w:t>
      </w:r>
      <w:proofErr w:type="gramStart"/>
      <w:r w:rsidRPr="004C1F3A">
        <w:rPr>
          <w:rFonts w:ascii="Times New Roman" w:hAnsi="Times New Roman" w:cs="Times New Roman"/>
          <w:i/>
          <w:iCs/>
        </w:rPr>
        <w:t>center,</w:t>
      </w:r>
      <w:proofErr w:type="gramEnd"/>
      <w:r w:rsidRPr="004C1F3A">
        <w:rPr>
          <w:rFonts w:ascii="Times New Roman" w:hAnsi="Times New Roman" w:cs="Times New Roman"/>
          <w:i/>
          <w:iCs/>
        </w:rPr>
        <w:t xml:space="preserve"> and Soviets would be unable to receive any reparations</w:t>
      </w:r>
      <w:r>
        <w:rPr>
          <w:rFonts w:ascii="Times New Roman" w:hAnsi="Times New Roman" w:cs="Times New Roman"/>
          <w:i/>
          <w:iCs/>
        </w:rPr>
        <w:t xml:space="preserve"> </w:t>
      </w:r>
      <w:r w:rsidRPr="004C1F3A">
        <w:rPr>
          <w:rFonts w:ascii="Times New Roman" w:hAnsi="Times New Roman" w:cs="Times New Roman"/>
          <w:i/>
          <w:iCs/>
        </w:rPr>
        <w:t>unless they cooperated.)</w:t>
      </w:r>
    </w:p>
    <w:p w:rsidR="004C1F3A" w:rsidRPr="004C1F3A" w:rsidRDefault="004C1F3A" w:rsidP="004C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1F3A" w:rsidRPr="004C1F3A" w:rsidRDefault="004C1F3A">
      <w:pPr>
        <w:rPr>
          <w:rFonts w:ascii="Times New Roman" w:hAnsi="Times New Roman" w:cs="Times New Roman"/>
        </w:rPr>
      </w:pPr>
    </w:p>
    <w:sectPr w:rsidR="004C1F3A" w:rsidRPr="004C1F3A" w:rsidSect="00D2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1F3A"/>
    <w:rsid w:val="004C1F3A"/>
    <w:rsid w:val="00D20C62"/>
    <w:rsid w:val="00D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2009-02-10T12:43:00Z</dcterms:created>
  <dcterms:modified xsi:type="dcterms:W3CDTF">2009-02-10T12:53:00Z</dcterms:modified>
</cp:coreProperties>
</file>