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B5A" w:rsidRPr="00872B5A" w:rsidRDefault="00872B5A" w:rsidP="00076FA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B5A">
        <w:rPr>
          <w:rFonts w:ascii="Times New Roman" w:hAnsi="Times New Roman" w:cs="Times New Roman"/>
          <w:b/>
          <w:sz w:val="28"/>
          <w:szCs w:val="28"/>
          <w:u w:val="single"/>
        </w:rPr>
        <w:t>Chapter 28:  The Civil Rights Movement</w:t>
      </w:r>
    </w:p>
    <w:p w:rsidR="00CE5ADE" w:rsidRPr="00076FA5" w:rsidRDefault="006F756E" w:rsidP="00076FA5">
      <w:pPr>
        <w:jc w:val="center"/>
        <w:rPr>
          <w:rFonts w:ascii="Times New Roman" w:hAnsi="Times New Roman" w:cs="Times New Roman"/>
          <w:b/>
          <w:u w:val="single"/>
        </w:rPr>
      </w:pPr>
      <w:r w:rsidRPr="00076FA5">
        <w:rPr>
          <w:rFonts w:ascii="Times New Roman" w:hAnsi="Times New Roman" w:cs="Times New Roman"/>
          <w:b/>
          <w:u w:val="single"/>
        </w:rPr>
        <w:t>Chapter 2</w:t>
      </w:r>
      <w:r w:rsidR="00491186">
        <w:rPr>
          <w:rFonts w:ascii="Times New Roman" w:hAnsi="Times New Roman" w:cs="Times New Roman"/>
          <w:b/>
          <w:u w:val="single"/>
        </w:rPr>
        <w:t>8</w:t>
      </w:r>
      <w:r w:rsidRPr="00076FA5">
        <w:rPr>
          <w:rFonts w:ascii="Times New Roman" w:hAnsi="Times New Roman" w:cs="Times New Roman"/>
          <w:b/>
          <w:u w:val="single"/>
        </w:rPr>
        <w:t>:  The Movement Begins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76FA5">
        <w:rPr>
          <w:rFonts w:ascii="Times New Roman" w:hAnsi="Times New Roman" w:cs="Times New Roman"/>
          <w:b/>
          <w:bCs/>
        </w:rPr>
        <w:t xml:space="preserve">I. The Origins of the Movement </w:t>
      </w:r>
      <w:r w:rsidRPr="00076FA5">
        <w:rPr>
          <w:rFonts w:ascii="Times New Roman" w:hAnsi="Times New Roman" w:cs="Times New Roman"/>
          <w:i/>
          <w:iCs/>
        </w:rPr>
        <w:t>(pages 866–868)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A. </w:t>
      </w:r>
      <w:r w:rsidRPr="00076FA5">
        <w:rPr>
          <w:rFonts w:ascii="Times New Roman" w:hAnsi="Times New Roman" w:cs="Times New Roman"/>
        </w:rPr>
        <w:t>The African American civil rights movement began after Rosa Parks refused to give up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her seat on a bus to a white man. An organized boycott of the bus system was just the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beginning as African Americans demanded equal rights.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B. </w:t>
      </w:r>
      <w:r w:rsidRPr="00076FA5">
        <w:rPr>
          <w:rFonts w:ascii="Times New Roman" w:hAnsi="Times New Roman" w:cs="Times New Roman"/>
        </w:rPr>
        <w:t xml:space="preserve">In 1896 the Supreme Court had declared segregation legal in </w:t>
      </w:r>
      <w:proofErr w:type="spellStart"/>
      <w:r w:rsidRPr="00076FA5">
        <w:rPr>
          <w:rFonts w:ascii="Times New Roman" w:hAnsi="Times New Roman" w:cs="Times New Roman"/>
          <w:i/>
          <w:iCs/>
        </w:rPr>
        <w:t>Plessy</w:t>
      </w:r>
      <w:proofErr w:type="spellEnd"/>
      <w:r w:rsidRPr="00076FA5">
        <w:rPr>
          <w:rFonts w:ascii="Times New Roman" w:hAnsi="Times New Roman" w:cs="Times New Roman"/>
          <w:i/>
          <w:iCs/>
        </w:rPr>
        <w:t xml:space="preserve"> </w:t>
      </w:r>
      <w:r w:rsidRPr="00076FA5">
        <w:rPr>
          <w:rFonts w:ascii="Times New Roman" w:hAnsi="Times New Roman" w:cs="Times New Roman"/>
        </w:rPr>
        <w:t xml:space="preserve">v. </w:t>
      </w:r>
      <w:r w:rsidRPr="00076FA5">
        <w:rPr>
          <w:rFonts w:ascii="Times New Roman" w:hAnsi="Times New Roman" w:cs="Times New Roman"/>
          <w:i/>
          <w:iCs/>
        </w:rPr>
        <w:t>Ferguson</w:t>
      </w:r>
      <w:r w:rsidRPr="00076FA5">
        <w:rPr>
          <w:rFonts w:ascii="Times New Roman" w:hAnsi="Times New Roman" w:cs="Times New Roman"/>
        </w:rPr>
        <w:t>. This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 xml:space="preserve">ruling had established a </w:t>
      </w:r>
      <w:r w:rsidRPr="00076FA5">
        <w:rPr>
          <w:rFonts w:ascii="Times New Roman" w:hAnsi="Times New Roman" w:cs="Times New Roman"/>
          <w:b/>
          <w:bCs/>
        </w:rPr>
        <w:t>separate</w:t>
      </w:r>
      <w:r w:rsidRPr="00076FA5">
        <w:rPr>
          <w:rFonts w:ascii="Times New Roman" w:hAnsi="Times New Roman" w:cs="Times New Roman"/>
        </w:rPr>
        <w:t>-</w:t>
      </w:r>
      <w:r w:rsidRPr="00076FA5">
        <w:rPr>
          <w:rFonts w:ascii="Times New Roman" w:hAnsi="Times New Roman" w:cs="Times New Roman"/>
          <w:b/>
          <w:bCs/>
        </w:rPr>
        <w:t>but</w:t>
      </w:r>
      <w:r w:rsidRPr="00076FA5">
        <w:rPr>
          <w:rFonts w:ascii="Times New Roman" w:hAnsi="Times New Roman" w:cs="Times New Roman"/>
        </w:rPr>
        <w:t>-</w:t>
      </w:r>
      <w:r w:rsidRPr="00076FA5">
        <w:rPr>
          <w:rFonts w:ascii="Times New Roman" w:hAnsi="Times New Roman" w:cs="Times New Roman"/>
          <w:b/>
          <w:bCs/>
        </w:rPr>
        <w:t xml:space="preserve">equal </w:t>
      </w:r>
      <w:r w:rsidRPr="00076FA5">
        <w:rPr>
          <w:rFonts w:ascii="Times New Roman" w:hAnsi="Times New Roman" w:cs="Times New Roman"/>
        </w:rPr>
        <w:t>doctrine, making laws segregating African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Americans legal as long as equal facilities were provided.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C. </w:t>
      </w:r>
      <w:r w:rsidRPr="00076FA5">
        <w:rPr>
          <w:rFonts w:ascii="Times New Roman" w:hAnsi="Times New Roman" w:cs="Times New Roman"/>
        </w:rPr>
        <w:t>“Jim Crow” laws segregating African Americans and whites were common in the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 xml:space="preserve">South after the </w:t>
      </w:r>
      <w:proofErr w:type="spellStart"/>
      <w:r w:rsidRPr="00076FA5">
        <w:rPr>
          <w:rFonts w:ascii="Times New Roman" w:hAnsi="Times New Roman" w:cs="Times New Roman"/>
          <w:i/>
          <w:iCs/>
        </w:rPr>
        <w:t>Plessy</w:t>
      </w:r>
      <w:proofErr w:type="spellEnd"/>
      <w:r w:rsidRPr="00076FA5">
        <w:rPr>
          <w:rFonts w:ascii="Times New Roman" w:hAnsi="Times New Roman" w:cs="Times New Roman"/>
          <w:i/>
          <w:iCs/>
        </w:rPr>
        <w:t xml:space="preserve"> </w:t>
      </w:r>
      <w:r w:rsidRPr="00076FA5">
        <w:rPr>
          <w:rFonts w:ascii="Times New Roman" w:hAnsi="Times New Roman" w:cs="Times New Roman"/>
        </w:rPr>
        <w:t xml:space="preserve">v. </w:t>
      </w:r>
      <w:r w:rsidRPr="00076FA5">
        <w:rPr>
          <w:rFonts w:ascii="Times New Roman" w:hAnsi="Times New Roman" w:cs="Times New Roman"/>
          <w:i/>
          <w:iCs/>
        </w:rPr>
        <w:t xml:space="preserve">Ferguson </w:t>
      </w:r>
      <w:r w:rsidRPr="00076FA5">
        <w:rPr>
          <w:rFonts w:ascii="Times New Roman" w:hAnsi="Times New Roman" w:cs="Times New Roman"/>
        </w:rPr>
        <w:t>decision.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D. </w:t>
      </w:r>
      <w:r w:rsidRPr="00076FA5">
        <w:rPr>
          <w:rFonts w:ascii="Times New Roman" w:hAnsi="Times New Roman" w:cs="Times New Roman"/>
        </w:rPr>
        <w:t xml:space="preserve">In places without segregation laws, such as in the North, there was </w:t>
      </w:r>
      <w:r w:rsidRPr="00076FA5">
        <w:rPr>
          <w:rFonts w:ascii="Times New Roman" w:hAnsi="Times New Roman" w:cs="Times New Roman"/>
          <w:b/>
          <w:bCs/>
        </w:rPr>
        <w:t>de facto segregation</w:t>
      </w:r>
      <w:r w:rsidRPr="00076FA5">
        <w:rPr>
          <w:rFonts w:ascii="Times New Roman" w:hAnsi="Times New Roman" w:cs="Times New Roman"/>
        </w:rPr>
        <w:t>—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segregation by custom and tradition.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E. </w:t>
      </w:r>
      <w:r w:rsidRPr="00076FA5">
        <w:rPr>
          <w:rFonts w:ascii="Times New Roman" w:hAnsi="Times New Roman" w:cs="Times New Roman"/>
        </w:rPr>
        <w:t xml:space="preserve">The </w:t>
      </w:r>
      <w:r w:rsidRPr="00076FA5">
        <w:rPr>
          <w:rFonts w:ascii="Times New Roman" w:hAnsi="Times New Roman" w:cs="Times New Roman"/>
          <w:b/>
          <w:bCs/>
        </w:rPr>
        <w:t xml:space="preserve">National Association for the Advancement of Colored People </w:t>
      </w:r>
      <w:r w:rsidRPr="00076FA5">
        <w:rPr>
          <w:rFonts w:ascii="Times New Roman" w:hAnsi="Times New Roman" w:cs="Times New Roman"/>
        </w:rPr>
        <w:t>(NAACP) had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supported court cases trying to overturn segregation since 1909. It provided financial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support and lawyers to African Americans.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F. </w:t>
      </w:r>
      <w:r w:rsidRPr="00076FA5">
        <w:rPr>
          <w:rFonts w:ascii="Times New Roman" w:hAnsi="Times New Roman" w:cs="Times New Roman"/>
        </w:rPr>
        <w:t>African Americans gained political power as they migrated to Northern cities where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they could vote. African Americans voted for politicians who listened to their concerns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on civil rights issues, resulting in a strong Democratic Party.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G. </w:t>
      </w:r>
      <w:r w:rsidRPr="00076FA5">
        <w:rPr>
          <w:rFonts w:ascii="Times New Roman" w:hAnsi="Times New Roman" w:cs="Times New Roman"/>
        </w:rPr>
        <w:t xml:space="preserve">In Chicago in 1942, the </w:t>
      </w:r>
      <w:r w:rsidRPr="00076FA5">
        <w:rPr>
          <w:rFonts w:ascii="Times New Roman" w:hAnsi="Times New Roman" w:cs="Times New Roman"/>
          <w:b/>
          <w:bCs/>
        </w:rPr>
        <w:t xml:space="preserve">Congress of Racial Equality </w:t>
      </w:r>
      <w:r w:rsidRPr="00076FA5">
        <w:rPr>
          <w:rFonts w:ascii="Times New Roman" w:hAnsi="Times New Roman" w:cs="Times New Roman"/>
        </w:rPr>
        <w:t>(CORE) was founded. CORE used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  <w:b/>
          <w:bCs/>
        </w:rPr>
        <w:t xml:space="preserve">sit-ins </w:t>
      </w:r>
      <w:r w:rsidRPr="00076FA5">
        <w:rPr>
          <w:rFonts w:ascii="Times New Roman" w:hAnsi="Times New Roman" w:cs="Times New Roman"/>
        </w:rPr>
        <w:t>as a form of protest against segregation and discrimination. In 1943 CORE used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sit-ins to protest segregation in restaurants. These sit-ins resulted in the integration of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many restaurants, theaters, and other public facilities in Chicago, Detroit, Denver, and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Syracuse.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76FA5">
        <w:rPr>
          <w:rFonts w:ascii="Times New Roman" w:hAnsi="Times New Roman" w:cs="Times New Roman"/>
          <w:b/>
          <w:bCs/>
        </w:rPr>
        <w:t xml:space="preserve">II. The Civil Rights Movement Begins </w:t>
      </w:r>
      <w:r w:rsidRPr="00076FA5">
        <w:rPr>
          <w:rFonts w:ascii="Times New Roman" w:hAnsi="Times New Roman" w:cs="Times New Roman"/>
          <w:i/>
          <w:iCs/>
        </w:rPr>
        <w:t>(pages 868–870)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A. </w:t>
      </w:r>
      <w:r w:rsidRPr="00076FA5">
        <w:rPr>
          <w:rFonts w:ascii="Times New Roman" w:hAnsi="Times New Roman" w:cs="Times New Roman"/>
        </w:rPr>
        <w:t>When African Americans returned from World War II, they had hoped for equality.</w:t>
      </w:r>
      <w:r w:rsidR="00076FA5">
        <w:rPr>
          <w:rFonts w:ascii="Times New Roman" w:hAnsi="Times New Roman" w:cs="Times New Roman"/>
        </w:rPr>
        <w:t xml:space="preserve"> When this did not </w:t>
      </w:r>
      <w:r w:rsidRPr="00076FA5">
        <w:rPr>
          <w:rFonts w:ascii="Times New Roman" w:hAnsi="Times New Roman" w:cs="Times New Roman"/>
        </w:rPr>
        <w:t>occur, the civil rights movement began as African Americans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planned protests and marches to end prejudice.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076FA5">
        <w:rPr>
          <w:rFonts w:ascii="Times New Roman" w:hAnsi="Times New Roman" w:cs="Times New Roman"/>
          <w:b/>
          <w:bCs/>
        </w:rPr>
        <w:t xml:space="preserve">B. </w:t>
      </w:r>
      <w:r w:rsidRPr="00076FA5">
        <w:rPr>
          <w:rFonts w:ascii="Times New Roman" w:hAnsi="Times New Roman" w:cs="Times New Roman"/>
        </w:rPr>
        <w:t xml:space="preserve">African American attorney and chief counsel for the NAACP </w:t>
      </w:r>
      <w:proofErr w:type="spellStart"/>
      <w:r w:rsidRPr="00076FA5">
        <w:rPr>
          <w:rFonts w:ascii="Times New Roman" w:hAnsi="Times New Roman" w:cs="Times New Roman"/>
          <w:b/>
          <w:bCs/>
        </w:rPr>
        <w:t>Thurgood</w:t>
      </w:r>
      <w:proofErr w:type="spellEnd"/>
      <w:r w:rsidRPr="00076FA5">
        <w:rPr>
          <w:rFonts w:ascii="Times New Roman" w:hAnsi="Times New Roman" w:cs="Times New Roman"/>
          <w:b/>
          <w:bCs/>
        </w:rPr>
        <w:t xml:space="preserve"> Marshall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>worked to end segregation in public schools. In 1954 several Supreme Court cases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 xml:space="preserve">regarding segregation—including the case of </w:t>
      </w:r>
      <w:r w:rsidRPr="00076FA5">
        <w:rPr>
          <w:rFonts w:ascii="Times New Roman" w:hAnsi="Times New Roman" w:cs="Times New Roman"/>
          <w:b/>
          <w:bCs/>
        </w:rPr>
        <w:t>Linda Brown</w:t>
      </w:r>
      <w:r w:rsidRPr="00076FA5">
        <w:rPr>
          <w:rFonts w:ascii="Times New Roman" w:hAnsi="Times New Roman" w:cs="Times New Roman"/>
        </w:rPr>
        <w:t>—were combined in one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>ruling. The girl had been denied admission to her neighborhood school in Topeka,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 xml:space="preserve">Kansas, because she was African American. In the Supreme Court case </w:t>
      </w:r>
      <w:r w:rsidRPr="00076FA5">
        <w:rPr>
          <w:rFonts w:ascii="Times New Roman" w:hAnsi="Times New Roman" w:cs="Times New Roman"/>
          <w:i/>
          <w:iCs/>
        </w:rPr>
        <w:t xml:space="preserve">Brown </w:t>
      </w:r>
      <w:r w:rsidRPr="00076FA5">
        <w:rPr>
          <w:rFonts w:ascii="Times New Roman" w:hAnsi="Times New Roman" w:cs="Times New Roman"/>
        </w:rPr>
        <w:t xml:space="preserve">v. </w:t>
      </w:r>
      <w:r w:rsidRPr="00076FA5">
        <w:rPr>
          <w:rFonts w:ascii="Times New Roman" w:hAnsi="Times New Roman" w:cs="Times New Roman"/>
          <w:i/>
          <w:iCs/>
        </w:rPr>
        <w:t>Board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  <w:i/>
          <w:iCs/>
        </w:rPr>
        <w:t xml:space="preserve">of Education of Topeka, Kansas, </w:t>
      </w:r>
      <w:r w:rsidRPr="00076FA5">
        <w:rPr>
          <w:rFonts w:ascii="Times New Roman" w:hAnsi="Times New Roman" w:cs="Times New Roman"/>
        </w:rPr>
        <w:t>the Court ruled that segregation in public schools was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>unconstitutional and violated the equal protection clause of the Fourteenth</w:t>
      </w:r>
      <w:r w:rsidR="00076FA5">
        <w:rPr>
          <w:rFonts w:ascii="Times New Roman" w:hAnsi="Times New Roman" w:cs="Times New Roman"/>
          <w:b/>
          <w:bCs/>
        </w:rPr>
        <w:t xml:space="preserve"> </w:t>
      </w:r>
      <w:r w:rsidRPr="00076FA5">
        <w:rPr>
          <w:rFonts w:ascii="Times New Roman" w:hAnsi="Times New Roman" w:cs="Times New Roman"/>
        </w:rPr>
        <w:t>Amendment.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C. </w:t>
      </w:r>
      <w:r w:rsidRPr="00076FA5">
        <w:rPr>
          <w:rFonts w:ascii="Times New Roman" w:hAnsi="Times New Roman" w:cs="Times New Roman"/>
          <w:i/>
          <w:iCs/>
        </w:rPr>
        <w:t xml:space="preserve">Brown </w:t>
      </w:r>
      <w:r w:rsidRPr="00076FA5">
        <w:rPr>
          <w:rFonts w:ascii="Times New Roman" w:hAnsi="Times New Roman" w:cs="Times New Roman"/>
        </w:rPr>
        <w:t xml:space="preserve">v. </w:t>
      </w:r>
      <w:r w:rsidRPr="00076FA5">
        <w:rPr>
          <w:rFonts w:ascii="Times New Roman" w:hAnsi="Times New Roman" w:cs="Times New Roman"/>
          <w:i/>
          <w:iCs/>
        </w:rPr>
        <w:t xml:space="preserve">Board of Education </w:t>
      </w:r>
      <w:r w:rsidRPr="00076FA5">
        <w:rPr>
          <w:rFonts w:ascii="Times New Roman" w:hAnsi="Times New Roman" w:cs="Times New Roman"/>
        </w:rPr>
        <w:t>convinced African Americans to challenge all forms of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076FA5">
        <w:rPr>
          <w:rFonts w:ascii="Times New Roman" w:hAnsi="Times New Roman" w:cs="Times New Roman"/>
        </w:rPr>
        <w:t>segregation</w:t>
      </w:r>
      <w:proofErr w:type="gramEnd"/>
      <w:r w:rsidRPr="00076FA5">
        <w:rPr>
          <w:rFonts w:ascii="Times New Roman" w:hAnsi="Times New Roman" w:cs="Times New Roman"/>
        </w:rPr>
        <w:t>, but it also angered many white Southerners who supported segregation.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D. </w:t>
      </w:r>
      <w:r w:rsidRPr="00076FA5">
        <w:rPr>
          <w:rFonts w:ascii="Times New Roman" w:hAnsi="Times New Roman" w:cs="Times New Roman"/>
        </w:rPr>
        <w:t>On the day Rosa Parks appeared in court, the Women’s Political Council led African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Americans in a boycott against the Montgomery bus system. The Montgomery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Improvement Association was created to run the boycott and negotiate with city leaders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 xml:space="preserve">to end segregation. </w:t>
      </w:r>
      <w:r w:rsidRPr="00076FA5">
        <w:rPr>
          <w:rFonts w:ascii="Times New Roman" w:hAnsi="Times New Roman" w:cs="Times New Roman"/>
          <w:b/>
          <w:bCs/>
        </w:rPr>
        <w:t>Dr</w:t>
      </w:r>
      <w:r w:rsidRPr="00076FA5">
        <w:rPr>
          <w:rFonts w:ascii="Times New Roman" w:hAnsi="Times New Roman" w:cs="Times New Roman"/>
        </w:rPr>
        <w:t xml:space="preserve">. </w:t>
      </w:r>
      <w:r w:rsidRPr="00076FA5">
        <w:rPr>
          <w:rFonts w:ascii="Times New Roman" w:hAnsi="Times New Roman" w:cs="Times New Roman"/>
          <w:b/>
          <w:bCs/>
        </w:rPr>
        <w:t xml:space="preserve">Martin Luther King, Jr., </w:t>
      </w:r>
      <w:r w:rsidRPr="00076FA5">
        <w:rPr>
          <w:rFonts w:ascii="Times New Roman" w:hAnsi="Times New Roman" w:cs="Times New Roman"/>
        </w:rPr>
        <w:t>elected to head the organization,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called for a nonviolent passive resistant approach to end segregation and racism.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E. </w:t>
      </w:r>
      <w:r w:rsidRPr="00076FA5">
        <w:rPr>
          <w:rFonts w:ascii="Times New Roman" w:hAnsi="Times New Roman" w:cs="Times New Roman"/>
        </w:rPr>
        <w:t>The boycott of the bus system continued for over a year as African Americans walked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or participated in carpools. In December 1956, the United States Supreme Court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declared Alabama’s laws requiring segregation on buses to be unconstitutional.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76FA5">
        <w:rPr>
          <w:rFonts w:ascii="Times New Roman" w:hAnsi="Times New Roman" w:cs="Times New Roman"/>
          <w:b/>
          <w:bCs/>
        </w:rPr>
        <w:t xml:space="preserve">III. African American Churches </w:t>
      </w:r>
      <w:r w:rsidRPr="00076FA5">
        <w:rPr>
          <w:rFonts w:ascii="Times New Roman" w:hAnsi="Times New Roman" w:cs="Times New Roman"/>
          <w:i/>
          <w:iCs/>
        </w:rPr>
        <w:t>(pages 870–871)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A. </w:t>
      </w:r>
      <w:r w:rsidRPr="00076FA5">
        <w:rPr>
          <w:rFonts w:ascii="Times New Roman" w:hAnsi="Times New Roman" w:cs="Times New Roman"/>
        </w:rPr>
        <w:t>African American churches played a key role in the success of the boycott. Churches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became a place for forums, planning meetings, and organizing volunteers for civil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rights campaigns.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B. </w:t>
      </w:r>
      <w:r w:rsidRPr="00076FA5">
        <w:rPr>
          <w:rFonts w:ascii="Times New Roman" w:hAnsi="Times New Roman" w:cs="Times New Roman"/>
        </w:rPr>
        <w:t xml:space="preserve">The </w:t>
      </w:r>
      <w:r w:rsidRPr="00076FA5">
        <w:rPr>
          <w:rFonts w:ascii="Times New Roman" w:hAnsi="Times New Roman" w:cs="Times New Roman"/>
          <w:b/>
          <w:bCs/>
        </w:rPr>
        <w:t xml:space="preserve">Southern Christian Leadership Conference </w:t>
      </w:r>
      <w:r w:rsidRPr="00076FA5">
        <w:rPr>
          <w:rFonts w:ascii="Times New Roman" w:hAnsi="Times New Roman" w:cs="Times New Roman"/>
        </w:rPr>
        <w:t>(SCLC), led by Dr. Martin Luther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King, Jr., challenged the segregation of public transportation, housing, at the voting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booths, and in public accommodations.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076FA5">
        <w:rPr>
          <w:rFonts w:ascii="Times New Roman" w:hAnsi="Times New Roman" w:cs="Times New Roman"/>
          <w:b/>
          <w:bCs/>
        </w:rPr>
        <w:t xml:space="preserve">IV. Eisenhower and Civil Rights </w:t>
      </w:r>
      <w:r w:rsidRPr="00076FA5">
        <w:rPr>
          <w:rFonts w:ascii="Times New Roman" w:hAnsi="Times New Roman" w:cs="Times New Roman"/>
          <w:i/>
          <w:iCs/>
        </w:rPr>
        <w:t>(pages 871–872)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lastRenderedPageBreak/>
        <w:t xml:space="preserve">A. </w:t>
      </w:r>
      <w:r w:rsidRPr="00076FA5">
        <w:rPr>
          <w:rFonts w:ascii="Times New Roman" w:hAnsi="Times New Roman" w:cs="Times New Roman"/>
        </w:rPr>
        <w:t>President Eisenhower became the first president since Reconstruction to send federal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troops into the South to protect African Americans and their constitutional rights.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B. </w:t>
      </w:r>
      <w:r w:rsidRPr="00076FA5">
        <w:rPr>
          <w:rFonts w:ascii="Times New Roman" w:hAnsi="Times New Roman" w:cs="Times New Roman"/>
        </w:rPr>
        <w:t>In Little Rock, Arkansas, the governor ordered the Arkansas National Guard to prevent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African American students from entering the Little Rock high school. President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Eisenhower demanded that the troops be removed. The governor withdrew the troops,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but left the school to the angry mob. Two African Americans reporters were beaten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and many windows of the school were broken. Eisenhower ordered the United States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Army to surround the school, and the students were escorted into the building. The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troops remained for the entire school year.</w:t>
      </w:r>
    </w:p>
    <w:p w:rsidR="005930EF" w:rsidRPr="00076FA5" w:rsidRDefault="005930EF" w:rsidP="00593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76FA5">
        <w:rPr>
          <w:rFonts w:ascii="Times New Roman" w:hAnsi="Times New Roman" w:cs="Times New Roman"/>
          <w:b/>
          <w:bCs/>
        </w:rPr>
        <w:t xml:space="preserve">C. </w:t>
      </w:r>
      <w:r w:rsidRPr="00076FA5">
        <w:rPr>
          <w:rFonts w:ascii="Times New Roman" w:hAnsi="Times New Roman" w:cs="Times New Roman"/>
        </w:rPr>
        <w:t xml:space="preserve">The </w:t>
      </w:r>
      <w:r w:rsidRPr="00076FA5">
        <w:rPr>
          <w:rFonts w:ascii="Times New Roman" w:hAnsi="Times New Roman" w:cs="Times New Roman"/>
          <w:b/>
          <w:bCs/>
        </w:rPr>
        <w:t xml:space="preserve">Civil Rights Act of 1957 </w:t>
      </w:r>
      <w:r w:rsidRPr="00076FA5">
        <w:rPr>
          <w:rFonts w:ascii="Times New Roman" w:hAnsi="Times New Roman" w:cs="Times New Roman"/>
        </w:rPr>
        <w:t>was created to protect the right of African Americans to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vote. It marked an important first step in bringing the federal government into the</w:t>
      </w:r>
      <w:r w:rsidR="00076FA5">
        <w:rPr>
          <w:rFonts w:ascii="Times New Roman" w:hAnsi="Times New Roman" w:cs="Times New Roman"/>
        </w:rPr>
        <w:t xml:space="preserve"> </w:t>
      </w:r>
      <w:r w:rsidRPr="00076FA5">
        <w:rPr>
          <w:rFonts w:ascii="Times New Roman" w:hAnsi="Times New Roman" w:cs="Times New Roman"/>
        </w:rPr>
        <w:t>civil rights debate.</w:t>
      </w:r>
    </w:p>
    <w:p w:rsidR="00AF7F04" w:rsidRDefault="00AF7F04" w:rsidP="00491186">
      <w:pPr>
        <w:jc w:val="center"/>
        <w:rPr>
          <w:rFonts w:ascii="Times New Roman" w:hAnsi="Times New Roman" w:cs="Times New Roman"/>
          <w:b/>
          <w:u w:val="single"/>
        </w:rPr>
      </w:pPr>
    </w:p>
    <w:p w:rsidR="00491186" w:rsidRPr="0033379A" w:rsidRDefault="00491186" w:rsidP="00491186">
      <w:pPr>
        <w:jc w:val="center"/>
        <w:rPr>
          <w:rFonts w:ascii="Times New Roman" w:hAnsi="Times New Roman" w:cs="Times New Roman"/>
          <w:b/>
          <w:u w:val="single"/>
        </w:rPr>
      </w:pPr>
      <w:r w:rsidRPr="0033379A">
        <w:rPr>
          <w:rFonts w:ascii="Times New Roman" w:hAnsi="Times New Roman" w:cs="Times New Roman"/>
          <w:b/>
          <w:u w:val="single"/>
        </w:rPr>
        <w:t>Chapter 2</w:t>
      </w:r>
      <w:r>
        <w:rPr>
          <w:rFonts w:ascii="Times New Roman" w:hAnsi="Times New Roman" w:cs="Times New Roman"/>
          <w:b/>
          <w:u w:val="single"/>
        </w:rPr>
        <w:t>8</w:t>
      </w:r>
      <w:r w:rsidRPr="0033379A">
        <w:rPr>
          <w:rFonts w:ascii="Times New Roman" w:hAnsi="Times New Roman" w:cs="Times New Roman"/>
          <w:b/>
          <w:u w:val="single"/>
        </w:rPr>
        <w:t>:  Challenging Segregation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I. The Sit-In Movement </w:t>
      </w:r>
      <w:r w:rsidRPr="0033379A">
        <w:rPr>
          <w:rFonts w:ascii="Times New Roman" w:hAnsi="Times New Roman" w:cs="Times New Roman"/>
          <w:i/>
          <w:iCs/>
        </w:rPr>
        <w:t>(pages 873–874)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In 1960 four African Americans staged a sit-in at a Woolworth’s whites-only lunch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counter. This led to a mass movement for civil rights. Soon sit-ins were occurring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across the nation.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 xml:space="preserve">Students like </w:t>
      </w:r>
      <w:r w:rsidRPr="0033379A">
        <w:rPr>
          <w:rFonts w:ascii="Times New Roman" w:hAnsi="Times New Roman" w:cs="Times New Roman"/>
          <w:b/>
          <w:bCs/>
        </w:rPr>
        <w:t xml:space="preserve">Jesse Jackson </w:t>
      </w:r>
      <w:r w:rsidRPr="0033379A">
        <w:rPr>
          <w:rFonts w:ascii="Times New Roman" w:hAnsi="Times New Roman" w:cs="Times New Roman"/>
        </w:rPr>
        <w:t>from North Carolina Agricultural and Technical College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felt that sit-ins gave them the power to change things.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II. SNCC </w:t>
      </w:r>
      <w:r w:rsidRPr="0033379A">
        <w:rPr>
          <w:rFonts w:ascii="Times New Roman" w:hAnsi="Times New Roman" w:cs="Times New Roman"/>
          <w:i/>
          <w:iCs/>
        </w:rPr>
        <w:t>(page 874)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As sit-ins became more popular, it was necessary to choose a leader to coordinate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effort. </w:t>
      </w:r>
      <w:r w:rsidRPr="0033379A">
        <w:rPr>
          <w:rFonts w:ascii="Times New Roman" w:hAnsi="Times New Roman" w:cs="Times New Roman"/>
          <w:b/>
          <w:bCs/>
        </w:rPr>
        <w:t xml:space="preserve">Ella Baker, </w:t>
      </w:r>
      <w:r w:rsidRPr="0033379A">
        <w:rPr>
          <w:rFonts w:ascii="Times New Roman" w:hAnsi="Times New Roman" w:cs="Times New Roman"/>
        </w:rPr>
        <w:t>executive director of the SCLC, urged students to create their own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organization. The students formed the </w:t>
      </w:r>
      <w:r w:rsidRPr="0033379A">
        <w:rPr>
          <w:rFonts w:ascii="Times New Roman" w:hAnsi="Times New Roman" w:cs="Times New Roman"/>
          <w:b/>
          <w:bCs/>
        </w:rPr>
        <w:t>Student Nonviolent Coordinating Committee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(SNCC). Among SNCC’s early leaders were </w:t>
      </w:r>
      <w:r w:rsidRPr="0033379A">
        <w:rPr>
          <w:rFonts w:ascii="Times New Roman" w:hAnsi="Times New Roman" w:cs="Times New Roman"/>
          <w:b/>
          <w:bCs/>
        </w:rPr>
        <w:t xml:space="preserve">Marion Barry, </w:t>
      </w:r>
      <w:r w:rsidRPr="0033379A">
        <w:rPr>
          <w:rFonts w:ascii="Times New Roman" w:hAnsi="Times New Roman" w:cs="Times New Roman"/>
        </w:rPr>
        <w:t>later the mayor of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Washington, D.C., and John Lewis, later a member of Congress.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 xml:space="preserve">Robert Moses, </w:t>
      </w:r>
      <w:proofErr w:type="gramStart"/>
      <w:r w:rsidRPr="0033379A">
        <w:rPr>
          <w:rFonts w:ascii="Times New Roman" w:hAnsi="Times New Roman" w:cs="Times New Roman"/>
        </w:rPr>
        <w:t>an</w:t>
      </w:r>
      <w:proofErr w:type="gramEnd"/>
      <w:r w:rsidRPr="0033379A">
        <w:rPr>
          <w:rFonts w:ascii="Times New Roman" w:hAnsi="Times New Roman" w:cs="Times New Roman"/>
        </w:rPr>
        <w:t xml:space="preserve"> SNCC volunteer from New York, pointed out that most of the civil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rights movement was focused on urban areas, and rural African Americans needed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help as well.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C. </w:t>
      </w:r>
      <w:r w:rsidRPr="0033379A">
        <w:rPr>
          <w:rFonts w:ascii="Times New Roman" w:hAnsi="Times New Roman" w:cs="Times New Roman"/>
        </w:rPr>
        <w:t>When they went South, SNCC volunteers had their lives threatened and others were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beaten. In 1964 three SNCC workers were murdered as they tried to register African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Americans to vote.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D. </w:t>
      </w:r>
      <w:r w:rsidRPr="0033379A">
        <w:rPr>
          <w:rFonts w:ascii="Times New Roman" w:hAnsi="Times New Roman" w:cs="Times New Roman"/>
        </w:rPr>
        <w:t xml:space="preserve">SNCC organizer, </w:t>
      </w:r>
      <w:r w:rsidRPr="0033379A">
        <w:rPr>
          <w:rFonts w:ascii="Times New Roman" w:hAnsi="Times New Roman" w:cs="Times New Roman"/>
          <w:b/>
          <w:bCs/>
        </w:rPr>
        <w:t xml:space="preserve">Fannie Lou </w:t>
      </w:r>
      <w:proofErr w:type="spellStart"/>
      <w:r w:rsidRPr="0033379A">
        <w:rPr>
          <w:rFonts w:ascii="Times New Roman" w:hAnsi="Times New Roman" w:cs="Times New Roman"/>
          <w:b/>
          <w:bCs/>
        </w:rPr>
        <w:t>Hamer</w:t>
      </w:r>
      <w:proofErr w:type="spellEnd"/>
      <w:r w:rsidRPr="0033379A">
        <w:rPr>
          <w:rFonts w:ascii="Times New Roman" w:hAnsi="Times New Roman" w:cs="Times New Roman"/>
          <w:b/>
          <w:bCs/>
        </w:rPr>
        <w:t xml:space="preserve">, </w:t>
      </w:r>
      <w:r w:rsidRPr="0033379A">
        <w:rPr>
          <w:rFonts w:ascii="Times New Roman" w:hAnsi="Times New Roman" w:cs="Times New Roman"/>
        </w:rPr>
        <w:t>was arrested in Mississippi after encouraging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African Americans to vote. While in jail, she was beaten by police. Later she helped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organize the Mississippi Freedom Democratic Party. She challenged the legality of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segregated Democratic Party at the 1964 Democratic National Convention.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III. The Freedom Riders </w:t>
      </w:r>
      <w:r w:rsidRPr="0033379A">
        <w:rPr>
          <w:rFonts w:ascii="Times New Roman" w:hAnsi="Times New Roman" w:cs="Times New Roman"/>
          <w:i/>
          <w:iCs/>
        </w:rPr>
        <w:t>(pages 874–875)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In 1961 CORE leader James Farmer asked teams of African Americans and white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Americans to travel into the South to integrate bus terminals. The teams became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known as </w:t>
      </w:r>
      <w:r w:rsidRPr="0033379A">
        <w:rPr>
          <w:rFonts w:ascii="Times New Roman" w:hAnsi="Times New Roman" w:cs="Times New Roman"/>
          <w:b/>
          <w:bCs/>
        </w:rPr>
        <w:t>Freedom Riders.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>Violence erupted in several Alabama cities, making national news and shocking many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Americans. President John F. Kennedy was compelled to control the violence.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IV. John F. Kennedy and Civil Rights </w:t>
      </w:r>
      <w:r w:rsidRPr="0033379A">
        <w:rPr>
          <w:rFonts w:ascii="Times New Roman" w:hAnsi="Times New Roman" w:cs="Times New Roman"/>
          <w:i/>
          <w:iCs/>
        </w:rPr>
        <w:t>(pages 875–877)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During John F. Kennedy’s presidential campaign in 1960, he supported the civil rights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movement, which resulted in African American votes that helped him narrowly win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the race.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>Once in office, President Kennedy became cautious on civil rights, realizing that in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order to get other programs passed through </w:t>
      </w:r>
      <w:proofErr w:type="gramStart"/>
      <w:r w:rsidRPr="0033379A">
        <w:rPr>
          <w:rFonts w:ascii="Times New Roman" w:hAnsi="Times New Roman" w:cs="Times New Roman"/>
        </w:rPr>
        <w:t>Congress,</w:t>
      </w:r>
      <w:proofErr w:type="gramEnd"/>
      <w:r w:rsidRPr="0033379A">
        <w:rPr>
          <w:rFonts w:ascii="Times New Roman" w:hAnsi="Times New Roman" w:cs="Times New Roman"/>
        </w:rPr>
        <w:t xml:space="preserve"> he would have to avoid new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civil rights legislation.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C. </w:t>
      </w:r>
      <w:r w:rsidRPr="0033379A">
        <w:rPr>
          <w:rFonts w:ascii="Times New Roman" w:hAnsi="Times New Roman" w:cs="Times New Roman"/>
        </w:rPr>
        <w:t>President Kennedy had his brother, Robert F. Kennedy of the Justice Department,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actively support the civil rights movement. Robert Kennedy helped African Americans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register to vote by having lawsuits filed throughout the South.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D. </w:t>
      </w:r>
      <w:r w:rsidRPr="0033379A">
        <w:rPr>
          <w:rFonts w:ascii="Times New Roman" w:hAnsi="Times New Roman" w:cs="Times New Roman"/>
        </w:rPr>
        <w:t>When violence broke out in Montgomery Alabama, the Kennedy brothers urged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Freedom Riders to stop for a “cooling off </w:t>
      </w:r>
      <w:proofErr w:type="gramStart"/>
      <w:r w:rsidRPr="0033379A">
        <w:rPr>
          <w:rFonts w:ascii="Times New Roman" w:hAnsi="Times New Roman" w:cs="Times New Roman"/>
        </w:rPr>
        <w:t>“ period</w:t>
      </w:r>
      <w:proofErr w:type="gramEnd"/>
      <w:r w:rsidRPr="0033379A">
        <w:rPr>
          <w:rFonts w:ascii="Times New Roman" w:hAnsi="Times New Roman" w:cs="Times New Roman"/>
        </w:rPr>
        <w:t>. A deal was struck between Kennedy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and Senator James Eastland of Mississippi. The senator stopped the violence, and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Kennedy agreed not to object if the Mississippi police arrested the Freedom Riders.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E. </w:t>
      </w:r>
      <w:r w:rsidRPr="0033379A">
        <w:rPr>
          <w:rFonts w:ascii="Times New Roman" w:hAnsi="Times New Roman" w:cs="Times New Roman"/>
        </w:rPr>
        <w:t>The CORE used all their funds to bail the riders out of jail, which threatened future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rides. </w:t>
      </w:r>
      <w:proofErr w:type="spellStart"/>
      <w:r w:rsidRPr="0033379A">
        <w:rPr>
          <w:rFonts w:ascii="Times New Roman" w:hAnsi="Times New Roman" w:cs="Times New Roman"/>
        </w:rPr>
        <w:t>Thurgood</w:t>
      </w:r>
      <w:proofErr w:type="spellEnd"/>
      <w:r w:rsidRPr="0033379A">
        <w:rPr>
          <w:rFonts w:ascii="Times New Roman" w:hAnsi="Times New Roman" w:cs="Times New Roman"/>
        </w:rPr>
        <w:t xml:space="preserve"> Marshall offered the use of the NAACP’s Legal Defense Fund, and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the rides began again. President </w:t>
      </w:r>
      <w:r w:rsidRPr="0033379A">
        <w:rPr>
          <w:rFonts w:ascii="Times New Roman" w:hAnsi="Times New Roman" w:cs="Times New Roman"/>
        </w:rPr>
        <w:lastRenderedPageBreak/>
        <w:t>Kennedy ordered the Interstate Commerce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Commission to increase regulations against segregation at bus terminals. By 1962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segregation on interstate travel had ended.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F. </w:t>
      </w:r>
      <w:r w:rsidRPr="0033379A">
        <w:rPr>
          <w:rFonts w:ascii="Times New Roman" w:hAnsi="Times New Roman" w:cs="Times New Roman"/>
        </w:rPr>
        <w:t xml:space="preserve">In 1962 </w:t>
      </w:r>
      <w:r w:rsidRPr="0033379A">
        <w:rPr>
          <w:rFonts w:ascii="Times New Roman" w:hAnsi="Times New Roman" w:cs="Times New Roman"/>
          <w:b/>
          <w:bCs/>
        </w:rPr>
        <w:t xml:space="preserve">James Meredith, </w:t>
      </w:r>
      <w:r w:rsidRPr="0033379A">
        <w:rPr>
          <w:rFonts w:ascii="Times New Roman" w:hAnsi="Times New Roman" w:cs="Times New Roman"/>
        </w:rPr>
        <w:t>an African American air force veteran, tried to register at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segregated University of Mississippi. Meredith was met with the governor blocking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his path. President Kennedy ordered 500 federal marshals to escort Meredith to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campus. A full-scale riot broke out with 160 marshals being wounded. The army sent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in thousands of troops. For the remainder of the year, Meredith attended classes under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federal guard until he graduated the following August.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G. </w:t>
      </w:r>
      <w:r w:rsidRPr="0033379A">
        <w:rPr>
          <w:rFonts w:ascii="Times New Roman" w:hAnsi="Times New Roman" w:cs="Times New Roman"/>
        </w:rPr>
        <w:t>Martin Luther King, Jr., was frustrated with the civil rights movement. As the Cuban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missile crisis escalated, foreign policy became the main priority at the White House.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King agreed to hold demonstrations in Alabama, knowing they might end in violence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but feeling that they were the only way to get the president’s attention. King was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jailed, and after his release the protests began again. The televised events were seen by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the nation. Kennedy ordered his aides to prepare a civil rights bill.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V. The Civil Rights Act of 1964 </w:t>
      </w:r>
      <w:r w:rsidRPr="0033379A">
        <w:rPr>
          <w:rFonts w:ascii="Times New Roman" w:hAnsi="Times New Roman" w:cs="Times New Roman"/>
          <w:i/>
          <w:iCs/>
        </w:rPr>
        <w:t>(pages 877–879)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After Alabama Governor George Wallace blocked the way for two African Americans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to register for college, President Kennedy appeared on national television to announce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his civil rights bill.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>Martin Luther King, Jr., wanted to pressure Congress to get Kennedy’s civil rights bill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through. On August 28, 1963, he led 200,000 demonstrators of all races to the nation’s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capital and staged a peaceful rally.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C. </w:t>
      </w:r>
      <w:r w:rsidRPr="0033379A">
        <w:rPr>
          <w:rFonts w:ascii="Times New Roman" w:hAnsi="Times New Roman" w:cs="Times New Roman"/>
        </w:rPr>
        <w:t>Opponents of the civil rights bill did whatever they could to slow the procedure to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pass it. The bill could easily pass in the House of Representatives, but it faced difficulty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in the Senate. Senators could speak for as long as they wanted while debating a bill. A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  <w:b/>
          <w:bCs/>
        </w:rPr>
        <w:t xml:space="preserve">filibuster </w:t>
      </w:r>
      <w:r w:rsidRPr="0033379A">
        <w:rPr>
          <w:rFonts w:ascii="Times New Roman" w:hAnsi="Times New Roman" w:cs="Times New Roman"/>
        </w:rPr>
        <w:t>occurs when a small group of senators take turns speaking and refuse to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stop the debate to allow the bill to be voted on. Today a filibuster can be stopped if at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least three-fifths of the Senate (60 senators) vote for </w:t>
      </w:r>
      <w:r w:rsidRPr="0033379A">
        <w:rPr>
          <w:rFonts w:ascii="Times New Roman" w:hAnsi="Times New Roman" w:cs="Times New Roman"/>
          <w:b/>
          <w:bCs/>
        </w:rPr>
        <w:t xml:space="preserve">cloture, </w:t>
      </w:r>
      <w:r w:rsidRPr="0033379A">
        <w:rPr>
          <w:rFonts w:ascii="Times New Roman" w:hAnsi="Times New Roman" w:cs="Times New Roman"/>
        </w:rPr>
        <w:t>a motion which cuts off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debate and forces a vote. In 1960 a cloture had to be two-thirds, or 67 senators.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minority of senators opposed to the bill could easily prevent it from passing into law.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D. </w:t>
      </w:r>
      <w:r w:rsidRPr="0033379A">
        <w:rPr>
          <w:rFonts w:ascii="Times New Roman" w:hAnsi="Times New Roman" w:cs="Times New Roman"/>
        </w:rPr>
        <w:t>After Kennedy’s assassination, President Johnson committed himself to getting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Kennedy’s program, including the civil rights bill, through Congress.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E. </w:t>
      </w:r>
      <w:r w:rsidRPr="0033379A">
        <w:rPr>
          <w:rFonts w:ascii="Times New Roman" w:hAnsi="Times New Roman" w:cs="Times New Roman"/>
        </w:rPr>
        <w:t xml:space="preserve">The </w:t>
      </w:r>
      <w:r w:rsidRPr="0033379A">
        <w:rPr>
          <w:rFonts w:ascii="Times New Roman" w:hAnsi="Times New Roman" w:cs="Times New Roman"/>
          <w:b/>
          <w:bCs/>
        </w:rPr>
        <w:t xml:space="preserve">Civil Rights Act of 1964 </w:t>
      </w:r>
      <w:r w:rsidRPr="0033379A">
        <w:rPr>
          <w:rFonts w:ascii="Times New Roman" w:hAnsi="Times New Roman" w:cs="Times New Roman"/>
        </w:rPr>
        <w:t>gave the federal government broad power to stop racial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discrimination in the segregation in public places, to bring lawsuits to end school segregation,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and to require employers to end discrimination in the workplace.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3379A">
        <w:rPr>
          <w:rFonts w:ascii="Times New Roman" w:hAnsi="Times New Roman" w:cs="Times New Roman"/>
          <w:b/>
          <w:bCs/>
        </w:rPr>
        <w:t xml:space="preserve">VI. The Struggle for Voting Rights </w:t>
      </w:r>
      <w:r w:rsidRPr="0033379A">
        <w:rPr>
          <w:rFonts w:ascii="Times New Roman" w:hAnsi="Times New Roman" w:cs="Times New Roman"/>
          <w:i/>
          <w:iCs/>
        </w:rPr>
        <w:t>(pages 879–880)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A. </w:t>
      </w:r>
      <w:r w:rsidRPr="0033379A">
        <w:rPr>
          <w:rFonts w:ascii="Times New Roman" w:hAnsi="Times New Roman" w:cs="Times New Roman"/>
        </w:rPr>
        <w:t>The Civil Rights Act of 1964 did little to guarantee the right to vote. Many African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 voters were attacked, beaten, and killed. Bombs exploded in many African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American businesses and churches. Martin Luther King, Jr., decided it was time for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another protest to protect African American voting rights.</w:t>
      </w:r>
    </w:p>
    <w:p w:rsidR="00491186" w:rsidRPr="0033379A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B. </w:t>
      </w:r>
      <w:r w:rsidRPr="0033379A">
        <w:rPr>
          <w:rFonts w:ascii="Times New Roman" w:hAnsi="Times New Roman" w:cs="Times New Roman"/>
        </w:rPr>
        <w:t>The protest was staged for Selma, Alabama, where African Americans were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majority of the population while only 3 percent were registered to vote. Their march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for freedom began in Selma and headed toward the state capitol in Montgomery.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Sheriff Jim Clark ordered 200 state troopers and deputized citizens to rush the peaceful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demonstrators. The brutal attack became known as Bloody Sunday, and the nation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saw the images on television.</w:t>
      </w:r>
    </w:p>
    <w:p w:rsidR="00491186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3379A">
        <w:rPr>
          <w:rFonts w:ascii="Times New Roman" w:hAnsi="Times New Roman" w:cs="Times New Roman"/>
          <w:b/>
          <w:bCs/>
        </w:rPr>
        <w:t xml:space="preserve">C. </w:t>
      </w:r>
      <w:r w:rsidRPr="0033379A">
        <w:rPr>
          <w:rFonts w:ascii="Times New Roman" w:hAnsi="Times New Roman" w:cs="Times New Roman"/>
        </w:rPr>
        <w:t>On August 3, 1965, the House of Representatives passed the voting bill, with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 xml:space="preserve">Senate passing the bill the following day. The </w:t>
      </w:r>
      <w:r w:rsidRPr="0033379A">
        <w:rPr>
          <w:rFonts w:ascii="Times New Roman" w:hAnsi="Times New Roman" w:cs="Times New Roman"/>
          <w:b/>
          <w:bCs/>
        </w:rPr>
        <w:t xml:space="preserve">Voting Rights Act of 1965 </w:t>
      </w:r>
      <w:r w:rsidRPr="0033379A">
        <w:rPr>
          <w:rFonts w:ascii="Times New Roman" w:hAnsi="Times New Roman" w:cs="Times New Roman"/>
        </w:rPr>
        <w:t>gave the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attorney general the right to send federal examiners to register qualified voters,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bypassing the local officials who often refused to register African Americans. This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resulted in 250,000 new African American voters and an increase in African American</w:t>
      </w:r>
      <w:r>
        <w:rPr>
          <w:rFonts w:ascii="Times New Roman" w:hAnsi="Times New Roman" w:cs="Times New Roman"/>
        </w:rPr>
        <w:t xml:space="preserve"> </w:t>
      </w:r>
      <w:r w:rsidRPr="0033379A">
        <w:rPr>
          <w:rFonts w:ascii="Times New Roman" w:hAnsi="Times New Roman" w:cs="Times New Roman"/>
        </w:rPr>
        <w:t>elected officials in the South.</w:t>
      </w:r>
      <w:r>
        <w:rPr>
          <w:rFonts w:ascii="Times New Roman" w:hAnsi="Times New Roman" w:cs="Times New Roman"/>
        </w:rPr>
        <w:t xml:space="preserve"> </w:t>
      </w:r>
    </w:p>
    <w:p w:rsidR="00AF7F04" w:rsidRDefault="00AF7F04" w:rsidP="00491186">
      <w:pPr>
        <w:jc w:val="center"/>
        <w:rPr>
          <w:rFonts w:ascii="Times New Roman" w:hAnsi="Times New Roman" w:cs="Times New Roman"/>
          <w:b/>
          <w:u w:val="single"/>
        </w:rPr>
      </w:pPr>
    </w:p>
    <w:p w:rsidR="00491186" w:rsidRPr="009C4227" w:rsidRDefault="00491186" w:rsidP="00491186">
      <w:pPr>
        <w:jc w:val="center"/>
        <w:rPr>
          <w:rFonts w:ascii="Times New Roman" w:hAnsi="Times New Roman" w:cs="Times New Roman"/>
          <w:b/>
          <w:u w:val="single"/>
        </w:rPr>
      </w:pPr>
      <w:r w:rsidRPr="009C4227">
        <w:rPr>
          <w:rFonts w:ascii="Times New Roman" w:hAnsi="Times New Roman" w:cs="Times New Roman"/>
          <w:b/>
          <w:u w:val="single"/>
        </w:rPr>
        <w:t>Chapter 2</w:t>
      </w:r>
      <w:r>
        <w:rPr>
          <w:rFonts w:ascii="Times New Roman" w:hAnsi="Times New Roman" w:cs="Times New Roman"/>
          <w:b/>
          <w:u w:val="single"/>
        </w:rPr>
        <w:t>8</w:t>
      </w:r>
      <w:r w:rsidRPr="009C4227">
        <w:rPr>
          <w:rFonts w:ascii="Times New Roman" w:hAnsi="Times New Roman" w:cs="Times New Roman"/>
          <w:b/>
          <w:u w:val="single"/>
        </w:rPr>
        <w:t>:  New Issues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227">
        <w:rPr>
          <w:rFonts w:ascii="Times New Roman" w:hAnsi="Times New Roman" w:cs="Times New Roman"/>
          <w:b/>
          <w:bCs/>
        </w:rPr>
        <w:t xml:space="preserve">I. Problems Facing Urban African Americans </w:t>
      </w:r>
      <w:r w:rsidRPr="009C4227">
        <w:rPr>
          <w:rFonts w:ascii="Times New Roman" w:hAnsi="Times New Roman" w:cs="Times New Roman"/>
          <w:i/>
          <w:iCs/>
        </w:rPr>
        <w:t>(pages 881–883)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A. </w:t>
      </w:r>
      <w:r w:rsidRPr="009C4227">
        <w:rPr>
          <w:rFonts w:ascii="Times New Roman" w:hAnsi="Times New Roman" w:cs="Times New Roman"/>
        </w:rPr>
        <w:t xml:space="preserve">Even after the passage of civil rights laws in the 1950s and 1960s, </w:t>
      </w:r>
      <w:r w:rsidRPr="009C4227">
        <w:rPr>
          <w:rFonts w:ascii="Times New Roman" w:hAnsi="Times New Roman" w:cs="Times New Roman"/>
          <w:b/>
          <w:bCs/>
        </w:rPr>
        <w:t xml:space="preserve">racism, </w:t>
      </w:r>
      <w:r w:rsidRPr="009C4227">
        <w:rPr>
          <w:rFonts w:ascii="Times New Roman" w:hAnsi="Times New Roman" w:cs="Times New Roman"/>
        </w:rPr>
        <w:t>or prejudice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or discrimination toward someone because of their race, was common. The civil rights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movement had </w:t>
      </w:r>
      <w:r w:rsidRPr="009C4227">
        <w:rPr>
          <w:rFonts w:ascii="Times New Roman" w:hAnsi="Times New Roman" w:cs="Times New Roman"/>
        </w:rPr>
        <w:lastRenderedPageBreak/>
        <w:t>resulted in many positive gains for African Americans, but their economic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and social problems were much more difficult to address.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B. </w:t>
      </w:r>
      <w:r w:rsidRPr="009C4227">
        <w:rPr>
          <w:rFonts w:ascii="Times New Roman" w:hAnsi="Times New Roman" w:cs="Times New Roman"/>
        </w:rPr>
        <w:t>Race riots broke out in many American cities between 1965 and 1968. A race riot in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Watts, a neighborhood in Los Angeles, lasted six days. The worst of the riots occurred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in Detroit when the United States Army was forced to send in tanks and soldiers with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machine guns to gain control.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C. </w:t>
      </w:r>
      <w:r w:rsidRPr="009C4227">
        <w:rPr>
          <w:rFonts w:ascii="Times New Roman" w:hAnsi="Times New Roman" w:cs="Times New Roman"/>
        </w:rPr>
        <w:t xml:space="preserve">The </w:t>
      </w:r>
      <w:proofErr w:type="spellStart"/>
      <w:r w:rsidRPr="009C4227">
        <w:rPr>
          <w:rFonts w:ascii="Times New Roman" w:hAnsi="Times New Roman" w:cs="Times New Roman"/>
          <w:b/>
          <w:bCs/>
        </w:rPr>
        <w:t>Kerner</w:t>
      </w:r>
      <w:proofErr w:type="spellEnd"/>
      <w:r w:rsidRPr="009C4227">
        <w:rPr>
          <w:rFonts w:ascii="Times New Roman" w:hAnsi="Times New Roman" w:cs="Times New Roman"/>
          <w:b/>
          <w:bCs/>
        </w:rPr>
        <w:t xml:space="preserve"> Commission </w:t>
      </w:r>
      <w:r w:rsidRPr="009C4227">
        <w:rPr>
          <w:rFonts w:ascii="Times New Roman" w:hAnsi="Times New Roman" w:cs="Times New Roman"/>
        </w:rPr>
        <w:t>was created to make recommendations that would prevent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further urban riots. It concluded that the problem was white society and white racism.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The commission suggested the creation of two million new jobs in inner cities and six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million new units of public housing. However, with the massive spending in the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Vietnam War, President Johnson never endorsed the recommendation.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227">
        <w:rPr>
          <w:rFonts w:ascii="Times New Roman" w:hAnsi="Times New Roman" w:cs="Times New Roman"/>
          <w:b/>
          <w:bCs/>
        </w:rPr>
        <w:t xml:space="preserve">II. The Shift to Economic Rights </w:t>
      </w:r>
      <w:r w:rsidRPr="009C4227">
        <w:rPr>
          <w:rFonts w:ascii="Times New Roman" w:hAnsi="Times New Roman" w:cs="Times New Roman"/>
          <w:i/>
          <w:iCs/>
        </w:rPr>
        <w:t>(page 883)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A. </w:t>
      </w:r>
      <w:r w:rsidRPr="009C4227">
        <w:rPr>
          <w:rFonts w:ascii="Times New Roman" w:hAnsi="Times New Roman" w:cs="Times New Roman"/>
        </w:rPr>
        <w:t>By the mid-1960s, Dr. Martin Luther King, Jr., was criticized for his nonviolent strategy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because it had failed to improve the economic condition of African Americans. As a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result, he began focusing on economic issues affecting African Americans.</w:t>
      </w:r>
    </w:p>
    <w:p w:rsidR="00491186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B. </w:t>
      </w:r>
      <w:r w:rsidRPr="009C4227">
        <w:rPr>
          <w:rFonts w:ascii="Times New Roman" w:hAnsi="Times New Roman" w:cs="Times New Roman"/>
        </w:rPr>
        <w:t xml:space="preserve">The </w:t>
      </w:r>
      <w:r w:rsidRPr="009C4227">
        <w:rPr>
          <w:rFonts w:ascii="Times New Roman" w:hAnsi="Times New Roman" w:cs="Times New Roman"/>
          <w:b/>
          <w:bCs/>
        </w:rPr>
        <w:t xml:space="preserve">Chicago Movement </w:t>
      </w:r>
      <w:r w:rsidRPr="009C4227">
        <w:rPr>
          <w:rFonts w:ascii="Times New Roman" w:hAnsi="Times New Roman" w:cs="Times New Roman"/>
        </w:rPr>
        <w:t>was an effort to call attention to the deplorable housing conditions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that many African Americans faced. Dr. Martin Luther King, Jr., and his wife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moved into a slum apartment in an African American neighborhood in Chicago.</w:t>
      </w:r>
      <w:r>
        <w:rPr>
          <w:rFonts w:ascii="Times New Roman" w:hAnsi="Times New Roman" w:cs="Times New Roman"/>
        </w:rPr>
        <w:t xml:space="preserve"> 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C. </w:t>
      </w:r>
      <w:r w:rsidRPr="009C4227">
        <w:rPr>
          <w:rFonts w:ascii="Times New Roman" w:hAnsi="Times New Roman" w:cs="Times New Roman"/>
        </w:rPr>
        <w:t>Dr. King led a march through the white suburb of Marquette Park to demonstrate the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need for open housing. Mayor </w:t>
      </w:r>
      <w:r w:rsidRPr="009C4227">
        <w:rPr>
          <w:rFonts w:ascii="Times New Roman" w:hAnsi="Times New Roman" w:cs="Times New Roman"/>
          <w:b/>
          <w:bCs/>
        </w:rPr>
        <w:t xml:space="preserve">Richard Daley </w:t>
      </w:r>
      <w:r w:rsidRPr="009C4227">
        <w:rPr>
          <w:rFonts w:ascii="Times New Roman" w:hAnsi="Times New Roman" w:cs="Times New Roman"/>
        </w:rPr>
        <w:t>had police protect the marchers, and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Daley met with King to propose a new program to clean up slums.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227">
        <w:rPr>
          <w:rFonts w:ascii="Times New Roman" w:hAnsi="Times New Roman" w:cs="Times New Roman"/>
          <w:b/>
          <w:bCs/>
        </w:rPr>
        <w:t xml:space="preserve">III. Black Power </w:t>
      </w:r>
      <w:r w:rsidRPr="009C4227">
        <w:rPr>
          <w:rFonts w:ascii="Times New Roman" w:hAnsi="Times New Roman" w:cs="Times New Roman"/>
          <w:i/>
          <w:iCs/>
        </w:rPr>
        <w:t>(pages 884–886)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A. </w:t>
      </w:r>
      <w:r w:rsidRPr="009C4227">
        <w:rPr>
          <w:rFonts w:ascii="Times New Roman" w:hAnsi="Times New Roman" w:cs="Times New Roman"/>
        </w:rPr>
        <w:t>After 1965 many African Americans began to turn away from the nonviolent teachings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of Dr. King. They sought new strategies, which included self-defense and the idea that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African Americans should live free from the presence of whites.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B. </w:t>
      </w:r>
      <w:r w:rsidRPr="009C4227">
        <w:rPr>
          <w:rFonts w:ascii="Times New Roman" w:hAnsi="Times New Roman" w:cs="Times New Roman"/>
        </w:rPr>
        <w:t xml:space="preserve">Young African Americans called for </w:t>
      </w:r>
      <w:r w:rsidRPr="009C4227">
        <w:rPr>
          <w:rFonts w:ascii="Times New Roman" w:hAnsi="Times New Roman" w:cs="Times New Roman"/>
          <w:b/>
          <w:bCs/>
        </w:rPr>
        <w:t xml:space="preserve">black power, </w:t>
      </w:r>
      <w:r w:rsidRPr="009C4227">
        <w:rPr>
          <w:rFonts w:ascii="Times New Roman" w:hAnsi="Times New Roman" w:cs="Times New Roman"/>
        </w:rPr>
        <w:t>a term that had many different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meanings. To some it meant physical self- defense and violence. For others, including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SNCC leader </w:t>
      </w:r>
      <w:proofErr w:type="spellStart"/>
      <w:r w:rsidRPr="009C4227">
        <w:rPr>
          <w:rFonts w:ascii="Times New Roman" w:hAnsi="Times New Roman" w:cs="Times New Roman"/>
          <w:b/>
          <w:bCs/>
        </w:rPr>
        <w:t>Stokely</w:t>
      </w:r>
      <w:proofErr w:type="spellEnd"/>
      <w:r w:rsidRPr="009C4227">
        <w:rPr>
          <w:rFonts w:ascii="Times New Roman" w:hAnsi="Times New Roman" w:cs="Times New Roman"/>
          <w:b/>
          <w:bCs/>
        </w:rPr>
        <w:t xml:space="preserve"> Carmichael, </w:t>
      </w:r>
      <w:r w:rsidRPr="009C4227">
        <w:rPr>
          <w:rFonts w:ascii="Times New Roman" w:hAnsi="Times New Roman" w:cs="Times New Roman"/>
        </w:rPr>
        <w:t>it meant they should control the social, political,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and economic direction of their struggle for equality.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C4227">
        <w:rPr>
          <w:rFonts w:ascii="Times New Roman" w:hAnsi="Times New Roman" w:cs="Times New Roman"/>
          <w:b/>
          <w:bCs/>
        </w:rPr>
        <w:t xml:space="preserve">C. </w:t>
      </w:r>
      <w:r w:rsidRPr="009C4227">
        <w:rPr>
          <w:rFonts w:ascii="Times New Roman" w:hAnsi="Times New Roman" w:cs="Times New Roman"/>
        </w:rPr>
        <w:t xml:space="preserve">Black power stressed pride in the African American culture and opposed </w:t>
      </w:r>
      <w:r w:rsidRPr="009C4227">
        <w:rPr>
          <w:rFonts w:ascii="Times New Roman" w:hAnsi="Times New Roman" w:cs="Times New Roman"/>
          <w:b/>
          <w:bCs/>
        </w:rPr>
        <w:t>cultural</w:t>
      </w:r>
      <w:r>
        <w:rPr>
          <w:rFonts w:ascii="Times New Roman" w:hAnsi="Times New Roman" w:cs="Times New Roman"/>
          <w:b/>
          <w:bCs/>
        </w:rPr>
        <w:t xml:space="preserve"> </w:t>
      </w:r>
      <w:r w:rsidRPr="009C4227">
        <w:rPr>
          <w:rFonts w:ascii="Times New Roman" w:hAnsi="Times New Roman" w:cs="Times New Roman"/>
          <w:b/>
          <w:bCs/>
        </w:rPr>
        <w:t xml:space="preserve">assimilation, </w:t>
      </w:r>
      <w:r w:rsidRPr="009C4227">
        <w:rPr>
          <w:rFonts w:ascii="Times New Roman" w:hAnsi="Times New Roman" w:cs="Times New Roman"/>
        </w:rPr>
        <w:t>or the philosophy of incorporating different racial or cultural groups into</w:t>
      </w:r>
      <w:r>
        <w:rPr>
          <w:rFonts w:ascii="Times New Roman" w:hAnsi="Times New Roman" w:cs="Times New Roman"/>
          <w:b/>
          <w:bCs/>
        </w:rPr>
        <w:t xml:space="preserve"> </w:t>
      </w:r>
      <w:r w:rsidRPr="009C4227">
        <w:rPr>
          <w:rFonts w:ascii="Times New Roman" w:hAnsi="Times New Roman" w:cs="Times New Roman"/>
        </w:rPr>
        <w:t>the dominant society. These ideas were popular in poor urban neighborhoods,</w:t>
      </w:r>
      <w:r>
        <w:rPr>
          <w:rFonts w:ascii="Times New Roman" w:hAnsi="Times New Roman" w:cs="Times New Roman"/>
          <w:b/>
          <w:bCs/>
        </w:rPr>
        <w:t xml:space="preserve"> </w:t>
      </w:r>
      <w:r w:rsidRPr="009C4227">
        <w:rPr>
          <w:rFonts w:ascii="Times New Roman" w:hAnsi="Times New Roman" w:cs="Times New Roman"/>
        </w:rPr>
        <w:t>although Dr. King and many African American leaders were critical of black power.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D. </w:t>
      </w:r>
      <w:r w:rsidRPr="009C4227">
        <w:rPr>
          <w:rFonts w:ascii="Times New Roman" w:hAnsi="Times New Roman" w:cs="Times New Roman"/>
        </w:rPr>
        <w:t xml:space="preserve">In the early 1960s, </w:t>
      </w:r>
      <w:r w:rsidRPr="009C4227">
        <w:rPr>
          <w:rFonts w:ascii="Times New Roman" w:hAnsi="Times New Roman" w:cs="Times New Roman"/>
          <w:b/>
          <w:bCs/>
        </w:rPr>
        <w:t xml:space="preserve">Malcolm X </w:t>
      </w:r>
      <w:r w:rsidRPr="009C4227">
        <w:rPr>
          <w:rFonts w:ascii="Times New Roman" w:hAnsi="Times New Roman" w:cs="Times New Roman"/>
        </w:rPr>
        <w:t>had become a symbol of the Black Power movement.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Malcolm X was a member of the </w:t>
      </w:r>
      <w:r w:rsidRPr="009C4227">
        <w:rPr>
          <w:rFonts w:ascii="Times New Roman" w:hAnsi="Times New Roman" w:cs="Times New Roman"/>
          <w:b/>
          <w:bCs/>
        </w:rPr>
        <w:t xml:space="preserve">Nation of Islam, </w:t>
      </w:r>
      <w:r w:rsidRPr="009C4227">
        <w:rPr>
          <w:rFonts w:ascii="Times New Roman" w:hAnsi="Times New Roman" w:cs="Times New Roman"/>
        </w:rPr>
        <w:t>known as the Black Muslims, who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believed that African Americans should separate themselves from whites and form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their own self-governing communities.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E. </w:t>
      </w:r>
      <w:r w:rsidRPr="009C4227">
        <w:rPr>
          <w:rFonts w:ascii="Times New Roman" w:hAnsi="Times New Roman" w:cs="Times New Roman"/>
        </w:rPr>
        <w:t>Malcolm X later broke from the Nation of Islam and began to believe an integrated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society was possible. In 1965 three members of the Nation of Islam shot and killed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Malcolm X. He would be remembered for his view that although African Americans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had been victims in the past, they did not have to allow racism to victimize them now.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F. </w:t>
      </w:r>
      <w:r w:rsidRPr="009C4227">
        <w:rPr>
          <w:rFonts w:ascii="Times New Roman" w:hAnsi="Times New Roman" w:cs="Times New Roman"/>
        </w:rPr>
        <w:t xml:space="preserve">The formation of the </w:t>
      </w:r>
      <w:r w:rsidRPr="009C4227">
        <w:rPr>
          <w:rFonts w:ascii="Times New Roman" w:hAnsi="Times New Roman" w:cs="Times New Roman"/>
          <w:b/>
          <w:bCs/>
        </w:rPr>
        <w:t xml:space="preserve">Black Panthers </w:t>
      </w:r>
      <w:r w:rsidRPr="009C4227">
        <w:rPr>
          <w:rFonts w:ascii="Times New Roman" w:hAnsi="Times New Roman" w:cs="Times New Roman"/>
        </w:rPr>
        <w:t>was the result of a new generation of militant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 xml:space="preserve">African American leaders preaching black power, </w:t>
      </w:r>
      <w:proofErr w:type="gramStart"/>
      <w:r w:rsidRPr="009C4227">
        <w:rPr>
          <w:rFonts w:ascii="Times New Roman" w:hAnsi="Times New Roman" w:cs="Times New Roman"/>
        </w:rPr>
        <w:t>black nationalism</w:t>
      </w:r>
      <w:proofErr w:type="gramEnd"/>
      <w:r w:rsidRPr="009C4227">
        <w:rPr>
          <w:rFonts w:ascii="Times New Roman" w:hAnsi="Times New Roman" w:cs="Times New Roman"/>
        </w:rPr>
        <w:t>, and economic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self-sufficiency. The group believed that a revolution was necessary to gain equal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rights.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C4227">
        <w:rPr>
          <w:rFonts w:ascii="Times New Roman" w:hAnsi="Times New Roman" w:cs="Times New Roman"/>
          <w:b/>
          <w:bCs/>
        </w:rPr>
        <w:t xml:space="preserve">IV. The Assassination of Martin Luther King, Jr. </w:t>
      </w:r>
      <w:r w:rsidRPr="009C4227">
        <w:rPr>
          <w:rFonts w:ascii="Times New Roman" w:hAnsi="Times New Roman" w:cs="Times New Roman"/>
          <w:i/>
          <w:iCs/>
        </w:rPr>
        <w:t>(pages 885–886)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A. </w:t>
      </w:r>
      <w:r w:rsidRPr="009C4227">
        <w:rPr>
          <w:rFonts w:ascii="Times New Roman" w:hAnsi="Times New Roman" w:cs="Times New Roman"/>
        </w:rPr>
        <w:t>By the late 1960s, the civil rights movement had fragmented into many competing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organizations. The result was no further legislation to help African Americans.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B. </w:t>
      </w:r>
      <w:r w:rsidRPr="009C4227">
        <w:rPr>
          <w:rFonts w:ascii="Times New Roman" w:hAnsi="Times New Roman" w:cs="Times New Roman"/>
        </w:rPr>
        <w:t>Dr. Martin Luther King, Jr., was assassinated by a sniper on April 4, 1968, creating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national mourning as well as riots in more than 100 cities.</w:t>
      </w:r>
    </w:p>
    <w:p w:rsidR="00491186" w:rsidRPr="009C4227" w:rsidRDefault="00491186" w:rsidP="004911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C4227">
        <w:rPr>
          <w:rFonts w:ascii="Times New Roman" w:hAnsi="Times New Roman" w:cs="Times New Roman"/>
          <w:b/>
          <w:bCs/>
        </w:rPr>
        <w:t xml:space="preserve">C. </w:t>
      </w:r>
      <w:r w:rsidRPr="009C4227">
        <w:rPr>
          <w:rFonts w:ascii="Times New Roman" w:hAnsi="Times New Roman" w:cs="Times New Roman"/>
        </w:rPr>
        <w:t>In the aftermath of King’s death, Congress passed the Civil Rights Act of 1968, which</w:t>
      </w:r>
      <w:r>
        <w:rPr>
          <w:rFonts w:ascii="Times New Roman" w:hAnsi="Times New Roman" w:cs="Times New Roman"/>
        </w:rPr>
        <w:t xml:space="preserve"> </w:t>
      </w:r>
      <w:r w:rsidRPr="009C4227">
        <w:rPr>
          <w:rFonts w:ascii="Times New Roman" w:hAnsi="Times New Roman" w:cs="Times New Roman"/>
        </w:rPr>
        <w:t>contained a fair housing provision.</w:t>
      </w:r>
    </w:p>
    <w:p w:rsidR="005930EF" w:rsidRPr="00076FA5" w:rsidRDefault="005930EF">
      <w:pPr>
        <w:rPr>
          <w:rFonts w:ascii="Times New Roman" w:hAnsi="Times New Roman" w:cs="Times New Roman"/>
        </w:rPr>
      </w:pPr>
    </w:p>
    <w:p w:rsidR="006F756E" w:rsidRPr="00076FA5" w:rsidRDefault="006F756E">
      <w:pPr>
        <w:rPr>
          <w:rFonts w:ascii="Times New Roman" w:hAnsi="Times New Roman" w:cs="Times New Roman"/>
        </w:rPr>
      </w:pPr>
    </w:p>
    <w:sectPr w:rsidR="006F756E" w:rsidRPr="00076FA5" w:rsidSect="00CE5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F756E"/>
    <w:rsid w:val="00076FA5"/>
    <w:rsid w:val="00491186"/>
    <w:rsid w:val="005930EF"/>
    <w:rsid w:val="006F756E"/>
    <w:rsid w:val="00872B5A"/>
    <w:rsid w:val="0095524E"/>
    <w:rsid w:val="00AF33B2"/>
    <w:rsid w:val="00AF7F04"/>
    <w:rsid w:val="00CE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2370</Words>
  <Characters>13511</Characters>
  <Application>Microsoft Office Word</Application>
  <DocSecurity>0</DocSecurity>
  <Lines>112</Lines>
  <Paragraphs>31</Paragraphs>
  <ScaleCrop>false</ScaleCrop>
  <Company/>
  <LinksUpToDate>false</LinksUpToDate>
  <CharactersWithSpaces>15850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5</cp:revision>
  <dcterms:created xsi:type="dcterms:W3CDTF">2010-04-21T11:31:00Z</dcterms:created>
  <dcterms:modified xsi:type="dcterms:W3CDTF">2010-04-21T11:32:00Z</dcterms:modified>
</cp:coreProperties>
</file>