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36" w:rsidRPr="00E0505B" w:rsidRDefault="00E75236" w:rsidP="00E75236">
      <w:pPr>
        <w:autoSpaceDE w:val="0"/>
        <w:autoSpaceDN w:val="0"/>
        <w:adjustRightInd w:val="0"/>
        <w:spacing w:after="0" w:line="240" w:lineRule="auto"/>
        <w:jc w:val="center"/>
        <w:rPr>
          <w:rFonts w:ascii="Times New Roman" w:hAnsi="Times New Roman" w:cs="Times New Roman"/>
          <w:b/>
          <w:bCs/>
        </w:rPr>
      </w:pPr>
      <w:r w:rsidRPr="00E0505B">
        <w:rPr>
          <w:rFonts w:ascii="Times New Roman" w:hAnsi="Times New Roman" w:cs="Times New Roman"/>
          <w:b/>
          <w:bCs/>
        </w:rPr>
        <w:t>Chapter 17, Section 2:  The Spanish American War</w:t>
      </w:r>
    </w:p>
    <w:p w:rsidR="00BE1610" w:rsidRPr="00E0505B" w:rsidRDefault="00BE1610" w:rsidP="00BE1610">
      <w:pPr>
        <w:autoSpaceDE w:val="0"/>
        <w:autoSpaceDN w:val="0"/>
        <w:adjustRightInd w:val="0"/>
        <w:spacing w:after="0" w:line="240" w:lineRule="auto"/>
        <w:rPr>
          <w:rFonts w:ascii="Times New Roman" w:hAnsi="Times New Roman" w:cs="Times New Roman"/>
          <w:i/>
          <w:iCs/>
        </w:rPr>
      </w:pPr>
      <w:r w:rsidRPr="00E0505B">
        <w:rPr>
          <w:rFonts w:ascii="Times New Roman" w:hAnsi="Times New Roman" w:cs="Times New Roman"/>
          <w:b/>
          <w:bCs/>
        </w:rPr>
        <w:t xml:space="preserve">I. The Coming of War </w:t>
      </w:r>
      <w:r w:rsidRPr="00E0505B">
        <w:rPr>
          <w:rFonts w:ascii="Times New Roman" w:hAnsi="Times New Roman" w:cs="Times New Roman"/>
          <w:i/>
          <w:iCs/>
        </w:rPr>
        <w:t>(pages 527–529)</w:t>
      </w:r>
    </w:p>
    <w:p w:rsidR="00BE1610" w:rsidRPr="00E0505B" w:rsidRDefault="00BE1610" w:rsidP="00BE1610">
      <w:pPr>
        <w:autoSpaceDE w:val="0"/>
        <w:autoSpaceDN w:val="0"/>
        <w:adjustRightInd w:val="0"/>
        <w:spacing w:after="0" w:line="240" w:lineRule="auto"/>
        <w:rPr>
          <w:rFonts w:ascii="Times New Roman" w:hAnsi="Times New Roman" w:cs="Times New Roman"/>
          <w:b/>
        </w:rPr>
      </w:pPr>
      <w:r w:rsidRPr="00E0505B">
        <w:rPr>
          <w:rFonts w:ascii="Times New Roman" w:hAnsi="Times New Roman" w:cs="Times New Roman"/>
          <w:b/>
          <w:bCs/>
        </w:rPr>
        <w:t xml:space="preserve">A. </w:t>
      </w:r>
      <w:r w:rsidRPr="00E0505B">
        <w:rPr>
          <w:rFonts w:ascii="Times New Roman" w:hAnsi="Times New Roman" w:cs="Times New Roman"/>
        </w:rPr>
        <w:t xml:space="preserve">Cuba, a Spanish colony, provided wealth for Spain with sugarcane plantations. In 1868 Cuban rebels declared independence and began a guerrilla attack against Spanish authorities. After the attack failed, the Cuban rebels fled to the United States to plan a new revolution. </w:t>
      </w:r>
      <w:r w:rsidRPr="00E0505B">
        <w:rPr>
          <w:rFonts w:ascii="Times New Roman" w:hAnsi="Times New Roman" w:cs="Times New Roman"/>
          <w:b/>
        </w:rPr>
        <w:t xml:space="preserve">Writer and poet </w:t>
      </w:r>
      <w:r w:rsidRPr="00E0505B">
        <w:rPr>
          <w:rFonts w:ascii="Times New Roman" w:hAnsi="Times New Roman" w:cs="Times New Roman"/>
          <w:b/>
          <w:bCs/>
        </w:rPr>
        <w:t xml:space="preserve">José </w:t>
      </w:r>
      <w:proofErr w:type="spellStart"/>
      <w:r w:rsidRPr="00E0505B">
        <w:rPr>
          <w:rFonts w:ascii="Times New Roman" w:hAnsi="Times New Roman" w:cs="Times New Roman"/>
          <w:b/>
          <w:bCs/>
        </w:rPr>
        <w:t>Martí</w:t>
      </w:r>
      <w:proofErr w:type="spellEnd"/>
      <w:r w:rsidRPr="00E0505B">
        <w:rPr>
          <w:rFonts w:ascii="Times New Roman" w:hAnsi="Times New Roman" w:cs="Times New Roman"/>
          <w:b/>
          <w:bCs/>
        </w:rPr>
        <w:t xml:space="preserve">, </w:t>
      </w:r>
      <w:r w:rsidRPr="00E0505B">
        <w:rPr>
          <w:rFonts w:ascii="Times New Roman" w:hAnsi="Times New Roman" w:cs="Times New Roman"/>
          <w:b/>
        </w:rPr>
        <w:t>an exiled leader of Cuba’s revolution, fled to New York City. He raised money from Americans and began purchasing weapons and training troops to prepare for an invasion of Cuba.</w:t>
      </w:r>
    </w:p>
    <w:p w:rsidR="00BE1610" w:rsidRPr="00E0505B" w:rsidRDefault="00BE1610" w:rsidP="00BE1610">
      <w:pPr>
        <w:autoSpaceDE w:val="0"/>
        <w:autoSpaceDN w:val="0"/>
        <w:adjustRightInd w:val="0"/>
        <w:spacing w:after="0" w:line="240" w:lineRule="auto"/>
        <w:rPr>
          <w:rFonts w:ascii="Times New Roman" w:hAnsi="Times New Roman" w:cs="Times New Roman"/>
        </w:rPr>
      </w:pPr>
      <w:r w:rsidRPr="00E0505B">
        <w:rPr>
          <w:rFonts w:ascii="Times New Roman" w:hAnsi="Times New Roman" w:cs="Times New Roman"/>
          <w:b/>
          <w:bCs/>
        </w:rPr>
        <w:t xml:space="preserve">B. </w:t>
      </w:r>
      <w:r w:rsidRPr="00E0505B">
        <w:rPr>
          <w:rFonts w:ascii="Times New Roman" w:hAnsi="Times New Roman" w:cs="Times New Roman"/>
        </w:rPr>
        <w:t xml:space="preserve">In 1894, after the United States imposed new tariffs on sugar, the economy of Cuba was devastated. </w:t>
      </w:r>
      <w:proofErr w:type="spellStart"/>
      <w:r w:rsidRPr="00E0505B">
        <w:rPr>
          <w:rFonts w:ascii="Times New Roman" w:hAnsi="Times New Roman" w:cs="Times New Roman"/>
        </w:rPr>
        <w:t>Martí</w:t>
      </w:r>
      <w:proofErr w:type="spellEnd"/>
      <w:r w:rsidRPr="00E0505B">
        <w:rPr>
          <w:rFonts w:ascii="Times New Roman" w:hAnsi="Times New Roman" w:cs="Times New Roman"/>
        </w:rPr>
        <w:t xml:space="preserve"> and his followers began a new rebellion in February of 1895. They seized control of eastern Cuba, declared its independence, and set up the Republic of Cuba in September 1895.</w:t>
      </w:r>
    </w:p>
    <w:p w:rsidR="00BE1610" w:rsidRPr="00E0505B" w:rsidRDefault="00BE1610" w:rsidP="00BE1610">
      <w:pPr>
        <w:autoSpaceDE w:val="0"/>
        <w:autoSpaceDN w:val="0"/>
        <w:adjustRightInd w:val="0"/>
        <w:spacing w:after="0" w:line="240" w:lineRule="auto"/>
        <w:rPr>
          <w:rFonts w:ascii="Times New Roman" w:hAnsi="Times New Roman" w:cs="Times New Roman"/>
          <w:b/>
        </w:rPr>
      </w:pPr>
      <w:r w:rsidRPr="00E0505B">
        <w:rPr>
          <w:rFonts w:ascii="Times New Roman" w:hAnsi="Times New Roman" w:cs="Times New Roman"/>
          <w:b/>
          <w:bCs/>
        </w:rPr>
        <w:t xml:space="preserve">C. </w:t>
      </w:r>
      <w:proofErr w:type="gramStart"/>
      <w:r w:rsidRPr="00E0505B">
        <w:rPr>
          <w:rFonts w:ascii="Times New Roman" w:hAnsi="Times New Roman" w:cs="Times New Roman"/>
          <w:b/>
        </w:rPr>
        <w:t>At</w:t>
      </w:r>
      <w:proofErr w:type="gramEnd"/>
      <w:r w:rsidRPr="00E0505B">
        <w:rPr>
          <w:rFonts w:ascii="Times New Roman" w:hAnsi="Times New Roman" w:cs="Times New Roman"/>
          <w:b/>
        </w:rPr>
        <w:t xml:space="preserve"> the start of the Cuban revolution, Americans were neutral. But after reports in two newspapers, the </w:t>
      </w:r>
      <w:r w:rsidRPr="00E0505B">
        <w:rPr>
          <w:rFonts w:ascii="Times New Roman" w:hAnsi="Times New Roman" w:cs="Times New Roman"/>
          <w:b/>
          <w:i/>
          <w:iCs/>
        </w:rPr>
        <w:t xml:space="preserve">New York Journal </w:t>
      </w:r>
      <w:r w:rsidRPr="00E0505B">
        <w:rPr>
          <w:rFonts w:ascii="Times New Roman" w:hAnsi="Times New Roman" w:cs="Times New Roman"/>
          <w:b/>
        </w:rPr>
        <w:t xml:space="preserve">owned by </w:t>
      </w:r>
      <w:r w:rsidRPr="00E0505B">
        <w:rPr>
          <w:rFonts w:ascii="Times New Roman" w:hAnsi="Times New Roman" w:cs="Times New Roman"/>
          <w:b/>
          <w:bCs/>
        </w:rPr>
        <w:t xml:space="preserve">William Randolph Hearst </w:t>
      </w:r>
      <w:r w:rsidRPr="00E0505B">
        <w:rPr>
          <w:rFonts w:ascii="Times New Roman" w:hAnsi="Times New Roman" w:cs="Times New Roman"/>
          <w:b/>
        </w:rPr>
        <w:t xml:space="preserve">and the </w:t>
      </w:r>
      <w:r w:rsidRPr="00E0505B">
        <w:rPr>
          <w:rFonts w:ascii="Times New Roman" w:hAnsi="Times New Roman" w:cs="Times New Roman"/>
          <w:b/>
          <w:i/>
          <w:iCs/>
        </w:rPr>
        <w:t>New</w:t>
      </w:r>
      <w:r w:rsidRPr="00E0505B">
        <w:rPr>
          <w:rFonts w:ascii="Times New Roman" w:hAnsi="Times New Roman" w:cs="Times New Roman"/>
          <w:b/>
        </w:rPr>
        <w:t xml:space="preserve"> </w:t>
      </w:r>
      <w:r w:rsidRPr="00E0505B">
        <w:rPr>
          <w:rFonts w:ascii="Times New Roman" w:hAnsi="Times New Roman" w:cs="Times New Roman"/>
          <w:b/>
          <w:i/>
          <w:iCs/>
        </w:rPr>
        <w:t xml:space="preserve">York World </w:t>
      </w:r>
      <w:r w:rsidRPr="00E0505B">
        <w:rPr>
          <w:rFonts w:ascii="Times New Roman" w:hAnsi="Times New Roman" w:cs="Times New Roman"/>
          <w:b/>
        </w:rPr>
        <w:t xml:space="preserve">owned by </w:t>
      </w:r>
      <w:r w:rsidRPr="00E0505B">
        <w:rPr>
          <w:rFonts w:ascii="Times New Roman" w:hAnsi="Times New Roman" w:cs="Times New Roman"/>
          <w:b/>
          <w:bCs/>
        </w:rPr>
        <w:t xml:space="preserve">Joseph Pulitzer, </w:t>
      </w:r>
      <w:r w:rsidRPr="00E0505B">
        <w:rPr>
          <w:rFonts w:ascii="Times New Roman" w:hAnsi="Times New Roman" w:cs="Times New Roman"/>
          <w:b/>
        </w:rPr>
        <w:t xml:space="preserve">Americans began to side with the rebels. The newspapers, trying to outdo each other, began to use </w:t>
      </w:r>
      <w:r w:rsidRPr="00E0505B">
        <w:rPr>
          <w:rFonts w:ascii="Times New Roman" w:hAnsi="Times New Roman" w:cs="Times New Roman"/>
          <w:b/>
          <w:bCs/>
        </w:rPr>
        <w:t xml:space="preserve">yellow journalism </w:t>
      </w:r>
      <w:r w:rsidRPr="00E0505B">
        <w:rPr>
          <w:rFonts w:ascii="Times New Roman" w:hAnsi="Times New Roman" w:cs="Times New Roman"/>
          <w:b/>
        </w:rPr>
        <w:t>by running exaggerated stories of Spanish attacks on Cubans.</w:t>
      </w:r>
    </w:p>
    <w:p w:rsidR="00BE1610" w:rsidRPr="00E0505B" w:rsidRDefault="00BE1610" w:rsidP="00BE1610">
      <w:pPr>
        <w:autoSpaceDE w:val="0"/>
        <w:autoSpaceDN w:val="0"/>
        <w:adjustRightInd w:val="0"/>
        <w:spacing w:after="0" w:line="240" w:lineRule="auto"/>
        <w:rPr>
          <w:rFonts w:ascii="Times New Roman" w:hAnsi="Times New Roman" w:cs="Times New Roman"/>
        </w:rPr>
      </w:pPr>
      <w:r w:rsidRPr="00E0505B">
        <w:rPr>
          <w:rFonts w:ascii="Times New Roman" w:hAnsi="Times New Roman" w:cs="Times New Roman"/>
          <w:b/>
          <w:bCs/>
        </w:rPr>
        <w:t xml:space="preserve">D. </w:t>
      </w:r>
      <w:r w:rsidRPr="00E0505B">
        <w:rPr>
          <w:rFonts w:ascii="Times New Roman" w:hAnsi="Times New Roman" w:cs="Times New Roman"/>
        </w:rPr>
        <w:t>The Cuban rebels attacked and destroyed American property, hoping for American intervention in the war.</w:t>
      </w:r>
    </w:p>
    <w:p w:rsidR="00BE1610" w:rsidRPr="00E0505B" w:rsidRDefault="00BE1610" w:rsidP="00BE1610">
      <w:pPr>
        <w:autoSpaceDE w:val="0"/>
        <w:autoSpaceDN w:val="0"/>
        <w:adjustRightInd w:val="0"/>
        <w:spacing w:after="0" w:line="240" w:lineRule="auto"/>
        <w:rPr>
          <w:rFonts w:ascii="Times New Roman" w:hAnsi="Times New Roman" w:cs="Times New Roman"/>
        </w:rPr>
      </w:pPr>
      <w:r w:rsidRPr="00E0505B">
        <w:rPr>
          <w:rFonts w:ascii="Times New Roman" w:hAnsi="Times New Roman" w:cs="Times New Roman"/>
          <w:b/>
          <w:bCs/>
        </w:rPr>
        <w:t xml:space="preserve">E. </w:t>
      </w:r>
      <w:r w:rsidRPr="00E0505B">
        <w:rPr>
          <w:rFonts w:ascii="Times New Roman" w:hAnsi="Times New Roman" w:cs="Times New Roman"/>
        </w:rPr>
        <w:t xml:space="preserve">The Spanish appointed General </w:t>
      </w:r>
      <w:proofErr w:type="spellStart"/>
      <w:r w:rsidRPr="00E0505B">
        <w:rPr>
          <w:rFonts w:ascii="Times New Roman" w:hAnsi="Times New Roman" w:cs="Times New Roman"/>
        </w:rPr>
        <w:t>Valeriano</w:t>
      </w:r>
      <w:proofErr w:type="spellEnd"/>
      <w:r w:rsidRPr="00E0505B">
        <w:rPr>
          <w:rFonts w:ascii="Times New Roman" w:hAnsi="Times New Roman" w:cs="Times New Roman"/>
        </w:rPr>
        <w:t xml:space="preserve"> </w:t>
      </w:r>
      <w:proofErr w:type="spellStart"/>
      <w:r w:rsidRPr="00E0505B">
        <w:rPr>
          <w:rFonts w:ascii="Times New Roman" w:hAnsi="Times New Roman" w:cs="Times New Roman"/>
        </w:rPr>
        <w:t>Weyler</w:t>
      </w:r>
      <w:proofErr w:type="spellEnd"/>
      <w:r w:rsidRPr="00E0505B">
        <w:rPr>
          <w:rFonts w:ascii="Times New Roman" w:hAnsi="Times New Roman" w:cs="Times New Roman"/>
        </w:rPr>
        <w:t xml:space="preserve"> to serve as governor. He caused the deaths of tens of thousands of Cuban villagers by sending them to </w:t>
      </w:r>
      <w:proofErr w:type="spellStart"/>
      <w:r w:rsidRPr="00E0505B">
        <w:rPr>
          <w:rFonts w:ascii="Times New Roman" w:hAnsi="Times New Roman" w:cs="Times New Roman"/>
        </w:rPr>
        <w:t>reconcentration</w:t>
      </w:r>
      <w:proofErr w:type="spellEnd"/>
      <w:r w:rsidRPr="00E0505B">
        <w:rPr>
          <w:rFonts w:ascii="Times New Roman" w:hAnsi="Times New Roman" w:cs="Times New Roman"/>
        </w:rPr>
        <w:t xml:space="preserve"> camps. This led Americans to call for intervention in the war.</w:t>
      </w:r>
    </w:p>
    <w:p w:rsidR="00BE1610" w:rsidRPr="00E0505B" w:rsidRDefault="00BE1610" w:rsidP="00BE1610">
      <w:pPr>
        <w:autoSpaceDE w:val="0"/>
        <w:autoSpaceDN w:val="0"/>
        <w:adjustRightInd w:val="0"/>
        <w:spacing w:after="0" w:line="240" w:lineRule="auto"/>
        <w:rPr>
          <w:rFonts w:ascii="Times New Roman" w:hAnsi="Times New Roman" w:cs="Times New Roman"/>
          <w:b/>
        </w:rPr>
      </w:pPr>
      <w:r w:rsidRPr="00E0505B">
        <w:rPr>
          <w:rFonts w:ascii="Times New Roman" w:hAnsi="Times New Roman" w:cs="Times New Roman"/>
          <w:b/>
          <w:bCs/>
        </w:rPr>
        <w:t xml:space="preserve">F. </w:t>
      </w:r>
      <w:proofErr w:type="gramStart"/>
      <w:r w:rsidRPr="00E0505B">
        <w:rPr>
          <w:rFonts w:ascii="Times New Roman" w:hAnsi="Times New Roman" w:cs="Times New Roman"/>
          <w:b/>
        </w:rPr>
        <w:t>The</w:t>
      </w:r>
      <w:proofErr w:type="gramEnd"/>
      <w:r w:rsidRPr="00E0505B">
        <w:rPr>
          <w:rFonts w:ascii="Times New Roman" w:hAnsi="Times New Roman" w:cs="Times New Roman"/>
          <w:b/>
        </w:rPr>
        <w:t xml:space="preserve"> Spanish ambassador to the U.S., </w:t>
      </w:r>
      <w:r w:rsidRPr="00E0505B">
        <w:rPr>
          <w:rFonts w:ascii="Times New Roman" w:hAnsi="Times New Roman" w:cs="Times New Roman"/>
          <w:b/>
          <w:bCs/>
        </w:rPr>
        <w:t xml:space="preserve">Enrique </w:t>
      </w:r>
      <w:proofErr w:type="spellStart"/>
      <w:r w:rsidRPr="00E0505B">
        <w:rPr>
          <w:rFonts w:ascii="Times New Roman" w:hAnsi="Times New Roman" w:cs="Times New Roman"/>
          <w:b/>
          <w:bCs/>
        </w:rPr>
        <w:t>Dupuy</w:t>
      </w:r>
      <w:proofErr w:type="spellEnd"/>
      <w:r w:rsidRPr="00E0505B">
        <w:rPr>
          <w:rFonts w:ascii="Times New Roman" w:hAnsi="Times New Roman" w:cs="Times New Roman"/>
          <w:b/>
          <w:bCs/>
        </w:rPr>
        <w:t xml:space="preserve"> de </w:t>
      </w:r>
      <w:proofErr w:type="spellStart"/>
      <w:r w:rsidRPr="00E0505B">
        <w:rPr>
          <w:rFonts w:ascii="Times New Roman" w:hAnsi="Times New Roman" w:cs="Times New Roman"/>
          <w:b/>
          <w:bCs/>
        </w:rPr>
        <w:t>Lôme</w:t>
      </w:r>
      <w:proofErr w:type="spellEnd"/>
      <w:r w:rsidRPr="00E0505B">
        <w:rPr>
          <w:rFonts w:ascii="Times New Roman" w:hAnsi="Times New Roman" w:cs="Times New Roman"/>
          <w:b/>
          <w:bCs/>
        </w:rPr>
        <w:t xml:space="preserve">, </w:t>
      </w:r>
      <w:r w:rsidRPr="00E0505B">
        <w:rPr>
          <w:rFonts w:ascii="Times New Roman" w:hAnsi="Times New Roman" w:cs="Times New Roman"/>
          <w:b/>
        </w:rPr>
        <w:t xml:space="preserve">wrote a private letter, describing President McKinley as weak and seeking admiration of Americans. The </w:t>
      </w:r>
      <w:r w:rsidRPr="00E0505B">
        <w:rPr>
          <w:rFonts w:ascii="Times New Roman" w:hAnsi="Times New Roman" w:cs="Times New Roman"/>
          <w:b/>
          <w:i/>
          <w:iCs/>
        </w:rPr>
        <w:t xml:space="preserve">New York Journal </w:t>
      </w:r>
      <w:r w:rsidRPr="00E0505B">
        <w:rPr>
          <w:rFonts w:ascii="Times New Roman" w:hAnsi="Times New Roman" w:cs="Times New Roman"/>
          <w:b/>
        </w:rPr>
        <w:t>printed the letter, causing Americans to become angry over the insult.</w:t>
      </w:r>
    </w:p>
    <w:p w:rsidR="00BE1610" w:rsidRPr="00E0505B" w:rsidRDefault="00BE1610" w:rsidP="00BE1610">
      <w:pPr>
        <w:autoSpaceDE w:val="0"/>
        <w:autoSpaceDN w:val="0"/>
        <w:adjustRightInd w:val="0"/>
        <w:spacing w:after="0" w:line="240" w:lineRule="auto"/>
        <w:rPr>
          <w:rFonts w:ascii="Times New Roman" w:hAnsi="Times New Roman" w:cs="Times New Roman"/>
          <w:b/>
        </w:rPr>
      </w:pPr>
      <w:r w:rsidRPr="00E0505B">
        <w:rPr>
          <w:rFonts w:ascii="Times New Roman" w:hAnsi="Times New Roman" w:cs="Times New Roman"/>
          <w:b/>
          <w:bCs/>
        </w:rPr>
        <w:t xml:space="preserve">G. </w:t>
      </w:r>
      <w:r w:rsidRPr="00E0505B">
        <w:rPr>
          <w:rFonts w:ascii="Times New Roman" w:hAnsi="Times New Roman" w:cs="Times New Roman"/>
          <w:b/>
        </w:rPr>
        <w:t xml:space="preserve">In February 1898, the U.S.S. </w:t>
      </w:r>
      <w:r w:rsidRPr="00E0505B">
        <w:rPr>
          <w:rFonts w:ascii="Times New Roman" w:hAnsi="Times New Roman" w:cs="Times New Roman"/>
          <w:b/>
          <w:i/>
          <w:iCs/>
        </w:rPr>
        <w:t>Maine</w:t>
      </w:r>
      <w:r w:rsidRPr="00E0505B">
        <w:rPr>
          <w:rFonts w:ascii="Times New Roman" w:hAnsi="Times New Roman" w:cs="Times New Roman"/>
          <w:b/>
        </w:rPr>
        <w:t>, anchored in Havana, Cuba, exploded, killing 266 American officers and sailors. Although no one knows why the ship exploded, many Americans blamed Spain.</w:t>
      </w:r>
    </w:p>
    <w:p w:rsidR="00BE1610" w:rsidRPr="00E0505B" w:rsidRDefault="00BE1610" w:rsidP="00BE1610">
      <w:pPr>
        <w:autoSpaceDE w:val="0"/>
        <w:autoSpaceDN w:val="0"/>
        <w:adjustRightInd w:val="0"/>
        <w:spacing w:after="0" w:line="240" w:lineRule="auto"/>
        <w:rPr>
          <w:rFonts w:ascii="Times New Roman" w:hAnsi="Times New Roman" w:cs="Times New Roman"/>
          <w:b/>
        </w:rPr>
      </w:pPr>
      <w:r w:rsidRPr="00E0505B">
        <w:rPr>
          <w:rFonts w:ascii="Times New Roman" w:hAnsi="Times New Roman" w:cs="Times New Roman"/>
          <w:b/>
          <w:bCs/>
        </w:rPr>
        <w:t xml:space="preserve">H. </w:t>
      </w:r>
      <w:r w:rsidRPr="00E0505B">
        <w:rPr>
          <w:rFonts w:ascii="Times New Roman" w:hAnsi="Times New Roman" w:cs="Times New Roman"/>
        </w:rPr>
        <w:t xml:space="preserve">President William McKinley did not want to intervene in the war, fearing it would cost the United States too many lives and hurt the economy. Within the president’s own political party, </w:t>
      </w:r>
      <w:r w:rsidRPr="00E0505B">
        <w:rPr>
          <w:rFonts w:ascii="Times New Roman" w:hAnsi="Times New Roman" w:cs="Times New Roman"/>
          <w:b/>
          <w:bCs/>
        </w:rPr>
        <w:t xml:space="preserve">jingoism </w:t>
      </w:r>
      <w:r w:rsidRPr="00E0505B">
        <w:rPr>
          <w:rFonts w:ascii="Times New Roman" w:hAnsi="Times New Roman" w:cs="Times New Roman"/>
        </w:rPr>
        <w:t xml:space="preserve">was very strong. </w:t>
      </w:r>
      <w:r w:rsidRPr="00E0505B">
        <w:rPr>
          <w:rFonts w:ascii="Times New Roman" w:hAnsi="Times New Roman" w:cs="Times New Roman"/>
          <w:b/>
        </w:rPr>
        <w:t>In 1898, after much pressure, McKinley authorized Congress to declare war on Spain.</w:t>
      </w:r>
    </w:p>
    <w:p w:rsidR="00BE1610" w:rsidRPr="00E0505B" w:rsidRDefault="00BE1610" w:rsidP="00BE1610">
      <w:pPr>
        <w:autoSpaceDE w:val="0"/>
        <w:autoSpaceDN w:val="0"/>
        <w:adjustRightInd w:val="0"/>
        <w:spacing w:after="0" w:line="240" w:lineRule="auto"/>
        <w:rPr>
          <w:rFonts w:ascii="Times New Roman" w:hAnsi="Times New Roman" w:cs="Times New Roman"/>
          <w:b/>
          <w:bCs/>
        </w:rPr>
      </w:pPr>
      <w:r w:rsidRPr="00E0505B">
        <w:rPr>
          <w:rFonts w:ascii="Times New Roman" w:hAnsi="Times New Roman" w:cs="Times New Roman"/>
          <w:b/>
          <w:bCs/>
        </w:rPr>
        <w:t>Discussion Question</w:t>
      </w:r>
    </w:p>
    <w:p w:rsidR="00BE1610" w:rsidRPr="00E0505B" w:rsidRDefault="00BE1610" w:rsidP="00BE1610">
      <w:pPr>
        <w:autoSpaceDE w:val="0"/>
        <w:autoSpaceDN w:val="0"/>
        <w:adjustRightInd w:val="0"/>
        <w:spacing w:after="0" w:line="240" w:lineRule="auto"/>
        <w:rPr>
          <w:rFonts w:ascii="Times New Roman" w:hAnsi="Times New Roman" w:cs="Times New Roman"/>
          <w:i/>
          <w:iCs/>
        </w:rPr>
      </w:pPr>
      <w:r w:rsidRPr="00E0505B">
        <w:rPr>
          <w:rFonts w:ascii="Times New Roman" w:hAnsi="Times New Roman" w:cs="Times New Roman"/>
        </w:rPr>
        <w:t xml:space="preserve">What factors led Americans to call for war against Spain in the late 1800s? </w:t>
      </w:r>
      <w:r w:rsidRPr="00E0505B">
        <w:rPr>
          <w:rFonts w:ascii="Times New Roman" w:hAnsi="Times New Roman" w:cs="Times New Roman"/>
          <w:i/>
          <w:iCs/>
        </w:rPr>
        <w:t xml:space="preserve">(After sensational reports in two newspapers, the </w:t>
      </w:r>
      <w:r w:rsidRPr="00E0505B">
        <w:rPr>
          <w:rFonts w:ascii="Times New Roman" w:hAnsi="Times New Roman" w:cs="Times New Roman"/>
        </w:rPr>
        <w:t xml:space="preserve">New York Journal </w:t>
      </w:r>
      <w:r w:rsidRPr="00E0505B">
        <w:rPr>
          <w:rFonts w:ascii="Times New Roman" w:hAnsi="Times New Roman" w:cs="Times New Roman"/>
          <w:i/>
          <w:iCs/>
        </w:rPr>
        <w:t xml:space="preserve">owned by William Randolph Hearst and the </w:t>
      </w:r>
      <w:r w:rsidRPr="00E0505B">
        <w:rPr>
          <w:rFonts w:ascii="Times New Roman" w:hAnsi="Times New Roman" w:cs="Times New Roman"/>
        </w:rPr>
        <w:t xml:space="preserve">New York World </w:t>
      </w:r>
      <w:r w:rsidRPr="00E0505B">
        <w:rPr>
          <w:rFonts w:ascii="Times New Roman" w:hAnsi="Times New Roman" w:cs="Times New Roman"/>
          <w:i/>
          <w:iCs/>
        </w:rPr>
        <w:t xml:space="preserve">owned by Joseph Pulitzer, Americans began to side with the rebels. The Cuban rebels attacked and destroyed American property, hoping for American intervention in the war. The Spanish Governor of Cuba, General </w:t>
      </w:r>
      <w:proofErr w:type="spellStart"/>
      <w:r w:rsidRPr="00E0505B">
        <w:rPr>
          <w:rFonts w:ascii="Times New Roman" w:hAnsi="Times New Roman" w:cs="Times New Roman"/>
          <w:i/>
          <w:iCs/>
        </w:rPr>
        <w:t>Valeriano</w:t>
      </w:r>
      <w:proofErr w:type="spellEnd"/>
      <w:r w:rsidRPr="00E0505B">
        <w:rPr>
          <w:rFonts w:ascii="Times New Roman" w:hAnsi="Times New Roman" w:cs="Times New Roman"/>
          <w:i/>
          <w:iCs/>
        </w:rPr>
        <w:t xml:space="preserve"> </w:t>
      </w:r>
      <w:proofErr w:type="spellStart"/>
      <w:r w:rsidRPr="00E0505B">
        <w:rPr>
          <w:rFonts w:ascii="Times New Roman" w:hAnsi="Times New Roman" w:cs="Times New Roman"/>
          <w:i/>
          <w:iCs/>
        </w:rPr>
        <w:t>Weyler</w:t>
      </w:r>
      <w:proofErr w:type="spellEnd"/>
      <w:r w:rsidRPr="00E0505B">
        <w:rPr>
          <w:rFonts w:ascii="Times New Roman" w:hAnsi="Times New Roman" w:cs="Times New Roman"/>
          <w:i/>
          <w:iCs/>
        </w:rPr>
        <w:t xml:space="preserve">, caused the deaths of tens of thousands of Cuban villagers by sending them to </w:t>
      </w:r>
      <w:proofErr w:type="spellStart"/>
      <w:r w:rsidRPr="00E0505B">
        <w:rPr>
          <w:rFonts w:ascii="Times New Roman" w:hAnsi="Times New Roman" w:cs="Times New Roman"/>
          <w:i/>
          <w:iCs/>
        </w:rPr>
        <w:t>reconcentration</w:t>
      </w:r>
      <w:proofErr w:type="spellEnd"/>
      <w:r w:rsidRPr="00E0505B">
        <w:rPr>
          <w:rFonts w:ascii="Times New Roman" w:hAnsi="Times New Roman" w:cs="Times New Roman"/>
          <w:i/>
          <w:iCs/>
        </w:rPr>
        <w:t xml:space="preserve"> camps. This led Americans to call for intervention in the war. The Spanish ambassador to the U.S. wrote a letter describing President McKinley as weak. This angered Americans. In February 1898, the U.S.S. </w:t>
      </w:r>
      <w:r w:rsidRPr="00E0505B">
        <w:rPr>
          <w:rFonts w:ascii="Times New Roman" w:hAnsi="Times New Roman" w:cs="Times New Roman"/>
        </w:rPr>
        <w:t>Maine,</w:t>
      </w:r>
      <w:r w:rsidRPr="00E0505B">
        <w:rPr>
          <w:rFonts w:ascii="Times New Roman" w:hAnsi="Times New Roman" w:cs="Times New Roman"/>
          <w:i/>
          <w:iCs/>
        </w:rPr>
        <w:t xml:space="preserve"> anchored in Havana, Cuba, exploded, killing 266 American officers and sailors. Many Americans blamed Spain.)</w:t>
      </w:r>
    </w:p>
    <w:p w:rsidR="00BE1610" w:rsidRPr="00E0505B" w:rsidRDefault="00BE1610" w:rsidP="00BE1610">
      <w:pPr>
        <w:autoSpaceDE w:val="0"/>
        <w:autoSpaceDN w:val="0"/>
        <w:adjustRightInd w:val="0"/>
        <w:spacing w:after="0" w:line="240" w:lineRule="auto"/>
        <w:rPr>
          <w:rFonts w:ascii="Times New Roman" w:hAnsi="Times New Roman" w:cs="Times New Roman"/>
          <w:i/>
          <w:iCs/>
        </w:rPr>
      </w:pPr>
      <w:r w:rsidRPr="00E0505B">
        <w:rPr>
          <w:rFonts w:ascii="Times New Roman" w:hAnsi="Times New Roman" w:cs="Times New Roman"/>
          <w:b/>
          <w:bCs/>
        </w:rPr>
        <w:t xml:space="preserve">II. A War on Two Fronts </w:t>
      </w:r>
      <w:r w:rsidRPr="00E0505B">
        <w:rPr>
          <w:rFonts w:ascii="Times New Roman" w:hAnsi="Times New Roman" w:cs="Times New Roman"/>
          <w:i/>
          <w:iCs/>
        </w:rPr>
        <w:t>(pages 529–531)</w:t>
      </w:r>
    </w:p>
    <w:p w:rsidR="00BE1610" w:rsidRPr="00E0505B" w:rsidRDefault="00BE1610" w:rsidP="00BE1610">
      <w:pPr>
        <w:autoSpaceDE w:val="0"/>
        <w:autoSpaceDN w:val="0"/>
        <w:adjustRightInd w:val="0"/>
        <w:spacing w:after="0" w:line="240" w:lineRule="auto"/>
        <w:rPr>
          <w:rFonts w:ascii="Times New Roman" w:hAnsi="Times New Roman" w:cs="Times New Roman"/>
          <w:b/>
        </w:rPr>
      </w:pPr>
      <w:r w:rsidRPr="00E0505B">
        <w:rPr>
          <w:rFonts w:ascii="Times New Roman" w:hAnsi="Times New Roman" w:cs="Times New Roman"/>
          <w:b/>
          <w:bCs/>
        </w:rPr>
        <w:t xml:space="preserve">A. </w:t>
      </w:r>
      <w:r w:rsidRPr="00E0505B">
        <w:rPr>
          <w:rFonts w:ascii="Times New Roman" w:hAnsi="Times New Roman" w:cs="Times New Roman"/>
        </w:rPr>
        <w:t xml:space="preserve">The United States Navy’s North Atlantic Squadron blockaded Cuba. </w:t>
      </w:r>
      <w:r w:rsidRPr="00E0505B">
        <w:rPr>
          <w:rFonts w:ascii="Times New Roman" w:hAnsi="Times New Roman" w:cs="Times New Roman"/>
          <w:b/>
        </w:rPr>
        <w:t>An American fleet in British Hong Kong was ordered to attack the Spanish fleet in the Philippines—a Spanish colony.</w:t>
      </w:r>
    </w:p>
    <w:p w:rsidR="00BE1610" w:rsidRPr="00E0505B" w:rsidRDefault="00BE1610" w:rsidP="00BE1610">
      <w:pPr>
        <w:autoSpaceDE w:val="0"/>
        <w:autoSpaceDN w:val="0"/>
        <w:adjustRightInd w:val="0"/>
        <w:spacing w:after="0" w:line="240" w:lineRule="auto"/>
        <w:rPr>
          <w:rFonts w:ascii="Times New Roman" w:hAnsi="Times New Roman" w:cs="Times New Roman"/>
          <w:b/>
        </w:rPr>
      </w:pPr>
      <w:r w:rsidRPr="00E0505B">
        <w:rPr>
          <w:rFonts w:ascii="Times New Roman" w:hAnsi="Times New Roman" w:cs="Times New Roman"/>
          <w:b/>
          <w:bCs/>
        </w:rPr>
        <w:t xml:space="preserve">B. </w:t>
      </w:r>
      <w:r w:rsidRPr="00E0505B">
        <w:rPr>
          <w:rFonts w:ascii="Times New Roman" w:hAnsi="Times New Roman" w:cs="Times New Roman"/>
          <w:b/>
        </w:rPr>
        <w:t xml:space="preserve">In May 1898, Commodore </w:t>
      </w:r>
      <w:r w:rsidRPr="00E0505B">
        <w:rPr>
          <w:rFonts w:ascii="Times New Roman" w:hAnsi="Times New Roman" w:cs="Times New Roman"/>
          <w:b/>
          <w:bCs/>
        </w:rPr>
        <w:t xml:space="preserve">George Dewey </w:t>
      </w:r>
      <w:r w:rsidRPr="00E0505B">
        <w:rPr>
          <w:rFonts w:ascii="Times New Roman" w:hAnsi="Times New Roman" w:cs="Times New Roman"/>
          <w:b/>
        </w:rPr>
        <w:t>led a squadron that destroyed Spanish warships in Manila Bay in the Philippines.</w:t>
      </w:r>
      <w:r w:rsidRPr="00E0505B">
        <w:rPr>
          <w:rFonts w:ascii="Times New Roman" w:hAnsi="Times New Roman" w:cs="Times New Roman"/>
        </w:rPr>
        <w:t xml:space="preserve"> </w:t>
      </w:r>
      <w:r w:rsidRPr="00E0505B">
        <w:rPr>
          <w:rFonts w:ascii="Times New Roman" w:hAnsi="Times New Roman" w:cs="Times New Roman"/>
          <w:b/>
        </w:rPr>
        <w:t>McKinley sent 20,000 American troops to the Philippines and, along the way, seized the island of Guam—a Spanish possession in the Pacific.</w:t>
      </w:r>
    </w:p>
    <w:p w:rsidR="00BE1610" w:rsidRPr="00E0505B" w:rsidRDefault="00BE1610" w:rsidP="00BE1610">
      <w:pPr>
        <w:autoSpaceDE w:val="0"/>
        <w:autoSpaceDN w:val="0"/>
        <w:adjustRightInd w:val="0"/>
        <w:spacing w:after="0" w:line="240" w:lineRule="auto"/>
        <w:rPr>
          <w:rFonts w:ascii="Times New Roman" w:hAnsi="Times New Roman" w:cs="Times New Roman"/>
        </w:rPr>
      </w:pPr>
      <w:r w:rsidRPr="00E0505B">
        <w:rPr>
          <w:rFonts w:ascii="Times New Roman" w:hAnsi="Times New Roman" w:cs="Times New Roman"/>
          <w:b/>
          <w:bCs/>
        </w:rPr>
        <w:t xml:space="preserve">C. </w:t>
      </w:r>
      <w:r w:rsidRPr="00E0505B">
        <w:rPr>
          <w:rFonts w:ascii="Times New Roman" w:hAnsi="Times New Roman" w:cs="Times New Roman"/>
        </w:rPr>
        <w:t>The American army was untrained and unequipped. Poor conditions in training camps resulted in more Americans dying in training than in battle.</w:t>
      </w:r>
    </w:p>
    <w:p w:rsidR="00BE1610" w:rsidRPr="00E0505B" w:rsidRDefault="00BE1610" w:rsidP="00BE1610">
      <w:pPr>
        <w:autoSpaceDE w:val="0"/>
        <w:autoSpaceDN w:val="0"/>
        <w:adjustRightInd w:val="0"/>
        <w:spacing w:after="0" w:line="240" w:lineRule="auto"/>
        <w:rPr>
          <w:rFonts w:ascii="Times New Roman" w:hAnsi="Times New Roman" w:cs="Times New Roman"/>
        </w:rPr>
      </w:pPr>
      <w:r w:rsidRPr="00E0505B">
        <w:rPr>
          <w:rFonts w:ascii="Times New Roman" w:hAnsi="Times New Roman" w:cs="Times New Roman"/>
          <w:b/>
          <w:bCs/>
        </w:rPr>
        <w:t xml:space="preserve">D. </w:t>
      </w:r>
      <w:r w:rsidRPr="00E0505B">
        <w:rPr>
          <w:rFonts w:ascii="Times New Roman" w:hAnsi="Times New Roman" w:cs="Times New Roman"/>
        </w:rPr>
        <w:t xml:space="preserve">In June 1898, American troops advanced toward Santiago Harbor in Cuba. One group attacked the village of El Caney, and another group attacked San Juan Heights. </w:t>
      </w:r>
      <w:r w:rsidRPr="00E0505B">
        <w:rPr>
          <w:rFonts w:ascii="Times New Roman" w:hAnsi="Times New Roman" w:cs="Times New Roman"/>
          <w:b/>
        </w:rPr>
        <w:t xml:space="preserve">Among the American troops were the </w:t>
      </w:r>
      <w:r w:rsidRPr="00E0505B">
        <w:rPr>
          <w:rFonts w:ascii="Times New Roman" w:hAnsi="Times New Roman" w:cs="Times New Roman"/>
          <w:b/>
          <w:bCs/>
        </w:rPr>
        <w:t xml:space="preserve">“Rough Riders” </w:t>
      </w:r>
      <w:r w:rsidRPr="00E0505B">
        <w:rPr>
          <w:rFonts w:ascii="Times New Roman" w:hAnsi="Times New Roman" w:cs="Times New Roman"/>
          <w:b/>
        </w:rPr>
        <w:t xml:space="preserve">led by Colonel </w:t>
      </w:r>
      <w:r w:rsidRPr="00E0505B">
        <w:rPr>
          <w:rFonts w:ascii="Times New Roman" w:hAnsi="Times New Roman" w:cs="Times New Roman"/>
          <w:b/>
          <w:bCs/>
        </w:rPr>
        <w:t xml:space="preserve">Leonard Wood, </w:t>
      </w:r>
      <w:r w:rsidRPr="00E0505B">
        <w:rPr>
          <w:rFonts w:ascii="Times New Roman" w:hAnsi="Times New Roman" w:cs="Times New Roman"/>
          <w:b/>
        </w:rPr>
        <w:t xml:space="preserve">with </w:t>
      </w:r>
      <w:r w:rsidRPr="00E0505B">
        <w:rPr>
          <w:rFonts w:ascii="Times New Roman" w:hAnsi="Times New Roman" w:cs="Times New Roman"/>
          <w:b/>
          <w:bCs/>
        </w:rPr>
        <w:t xml:space="preserve">Theodore Roosevelt </w:t>
      </w:r>
      <w:r w:rsidRPr="00E0505B">
        <w:rPr>
          <w:rFonts w:ascii="Times New Roman" w:hAnsi="Times New Roman" w:cs="Times New Roman"/>
          <w:b/>
        </w:rPr>
        <w:t>as second in command.</w:t>
      </w:r>
      <w:r w:rsidRPr="00E0505B">
        <w:rPr>
          <w:rFonts w:ascii="Times New Roman" w:hAnsi="Times New Roman" w:cs="Times New Roman"/>
        </w:rPr>
        <w:t xml:space="preserve"> Both attacks were American victories.</w:t>
      </w:r>
    </w:p>
    <w:p w:rsidR="00BE1610" w:rsidRPr="00E0505B" w:rsidRDefault="00BE1610" w:rsidP="00BE1610">
      <w:pPr>
        <w:autoSpaceDE w:val="0"/>
        <w:autoSpaceDN w:val="0"/>
        <w:adjustRightInd w:val="0"/>
        <w:spacing w:after="0" w:line="240" w:lineRule="auto"/>
        <w:rPr>
          <w:rFonts w:ascii="Times New Roman" w:hAnsi="Times New Roman" w:cs="Times New Roman"/>
        </w:rPr>
      </w:pPr>
      <w:r w:rsidRPr="00E0505B">
        <w:rPr>
          <w:rFonts w:ascii="Times New Roman" w:hAnsi="Times New Roman" w:cs="Times New Roman"/>
          <w:b/>
          <w:bCs/>
        </w:rPr>
        <w:lastRenderedPageBreak/>
        <w:t xml:space="preserve">E. </w:t>
      </w:r>
      <w:r w:rsidRPr="00E0505B">
        <w:rPr>
          <w:rFonts w:ascii="Times New Roman" w:hAnsi="Times New Roman" w:cs="Times New Roman"/>
        </w:rPr>
        <w:t>Along with the Rough Riders were the all-black 9th and 10th Cavalry Regiments. About one-fourth of the American troops fighting in Cuba were African American.</w:t>
      </w:r>
    </w:p>
    <w:p w:rsidR="00BE1610" w:rsidRPr="00E0505B" w:rsidRDefault="00BE1610" w:rsidP="00BE1610">
      <w:pPr>
        <w:autoSpaceDE w:val="0"/>
        <w:autoSpaceDN w:val="0"/>
        <w:adjustRightInd w:val="0"/>
        <w:spacing w:after="0" w:line="240" w:lineRule="auto"/>
        <w:rPr>
          <w:rFonts w:ascii="Times New Roman" w:hAnsi="Times New Roman" w:cs="Times New Roman"/>
          <w:b/>
        </w:rPr>
      </w:pPr>
      <w:r w:rsidRPr="00E0505B">
        <w:rPr>
          <w:rFonts w:ascii="Times New Roman" w:hAnsi="Times New Roman" w:cs="Times New Roman"/>
          <w:b/>
          <w:bCs/>
        </w:rPr>
        <w:t xml:space="preserve">F. </w:t>
      </w:r>
      <w:r w:rsidRPr="00E0505B">
        <w:rPr>
          <w:rFonts w:ascii="Times New Roman" w:hAnsi="Times New Roman" w:cs="Times New Roman"/>
          <w:b/>
        </w:rPr>
        <w:t>Spanish resistance ended with the surrender of Santiago. On August 12, 1898, Spain and the United States agreed to a cease-fire.</w:t>
      </w:r>
    </w:p>
    <w:p w:rsidR="00BE1610" w:rsidRPr="00E0505B" w:rsidRDefault="00BE1610" w:rsidP="00BE1610">
      <w:pPr>
        <w:autoSpaceDE w:val="0"/>
        <w:autoSpaceDN w:val="0"/>
        <w:adjustRightInd w:val="0"/>
        <w:spacing w:after="0" w:line="240" w:lineRule="auto"/>
        <w:rPr>
          <w:rFonts w:ascii="Times New Roman" w:hAnsi="Times New Roman" w:cs="Times New Roman"/>
          <w:b/>
          <w:bCs/>
        </w:rPr>
      </w:pPr>
      <w:r w:rsidRPr="00E0505B">
        <w:rPr>
          <w:rFonts w:ascii="Times New Roman" w:hAnsi="Times New Roman" w:cs="Times New Roman"/>
          <w:b/>
          <w:bCs/>
        </w:rPr>
        <w:t>Discussion Question</w:t>
      </w:r>
    </w:p>
    <w:p w:rsidR="00BE1610" w:rsidRPr="00E0505B" w:rsidRDefault="00BE1610" w:rsidP="00BE1610">
      <w:pPr>
        <w:autoSpaceDE w:val="0"/>
        <w:autoSpaceDN w:val="0"/>
        <w:adjustRightInd w:val="0"/>
        <w:spacing w:after="0" w:line="240" w:lineRule="auto"/>
        <w:rPr>
          <w:rFonts w:ascii="Times New Roman" w:hAnsi="Times New Roman" w:cs="Times New Roman"/>
          <w:i/>
          <w:iCs/>
        </w:rPr>
      </w:pPr>
      <w:r w:rsidRPr="00E0505B">
        <w:rPr>
          <w:rFonts w:ascii="Times New Roman" w:hAnsi="Times New Roman" w:cs="Times New Roman"/>
        </w:rPr>
        <w:t xml:space="preserve">Who were the “Rough Riders”? </w:t>
      </w:r>
      <w:r w:rsidRPr="00E0505B">
        <w:rPr>
          <w:rFonts w:ascii="Times New Roman" w:hAnsi="Times New Roman" w:cs="Times New Roman"/>
          <w:i/>
          <w:iCs/>
        </w:rPr>
        <w:t>(The “Rough Riders” were a group of volunteer cavalry regiment from the American West. The group was a mix of cowboys, miners, and law officers with Theodore Roosevelt as second in command. They attacked Kettle Hill on foot and assisted in the capture of San Juan Hill.)</w:t>
      </w:r>
    </w:p>
    <w:p w:rsidR="00BE1610" w:rsidRPr="00E0505B" w:rsidRDefault="00BE1610" w:rsidP="00BE1610">
      <w:pPr>
        <w:autoSpaceDE w:val="0"/>
        <w:autoSpaceDN w:val="0"/>
        <w:adjustRightInd w:val="0"/>
        <w:spacing w:after="0" w:line="240" w:lineRule="auto"/>
        <w:rPr>
          <w:rFonts w:ascii="Times New Roman" w:hAnsi="Times New Roman" w:cs="Times New Roman"/>
          <w:i/>
          <w:iCs/>
        </w:rPr>
      </w:pPr>
      <w:r w:rsidRPr="00E0505B">
        <w:rPr>
          <w:rFonts w:ascii="Times New Roman" w:hAnsi="Times New Roman" w:cs="Times New Roman"/>
          <w:b/>
          <w:bCs/>
        </w:rPr>
        <w:t xml:space="preserve">III. An American Empire is Born </w:t>
      </w:r>
      <w:r w:rsidRPr="00E0505B">
        <w:rPr>
          <w:rFonts w:ascii="Times New Roman" w:hAnsi="Times New Roman" w:cs="Times New Roman"/>
          <w:i/>
          <w:iCs/>
        </w:rPr>
        <w:t>(pages 531–533)</w:t>
      </w:r>
    </w:p>
    <w:p w:rsidR="00BE1610" w:rsidRPr="00E0505B" w:rsidRDefault="00BE1610" w:rsidP="00BE1610">
      <w:pPr>
        <w:autoSpaceDE w:val="0"/>
        <w:autoSpaceDN w:val="0"/>
        <w:adjustRightInd w:val="0"/>
        <w:spacing w:after="0" w:line="240" w:lineRule="auto"/>
        <w:rPr>
          <w:rFonts w:ascii="Times New Roman" w:hAnsi="Times New Roman" w:cs="Times New Roman"/>
        </w:rPr>
      </w:pPr>
      <w:r w:rsidRPr="00E0505B">
        <w:rPr>
          <w:rFonts w:ascii="Times New Roman" w:hAnsi="Times New Roman" w:cs="Times New Roman"/>
          <w:b/>
          <w:bCs/>
        </w:rPr>
        <w:t xml:space="preserve">A. </w:t>
      </w:r>
      <w:r w:rsidRPr="00E0505B">
        <w:rPr>
          <w:rFonts w:ascii="Times New Roman" w:hAnsi="Times New Roman" w:cs="Times New Roman"/>
        </w:rPr>
        <w:t>Many Americans supported annexing the Philippines because it would provide a naval base in Asia, a stopover on the way to China, a large market for American goods, and the ability to teach “less civilized” peoples.</w:t>
      </w:r>
    </w:p>
    <w:p w:rsidR="00BE1610" w:rsidRPr="00E0505B" w:rsidRDefault="00BE1610" w:rsidP="00BE1610">
      <w:pPr>
        <w:autoSpaceDE w:val="0"/>
        <w:autoSpaceDN w:val="0"/>
        <w:adjustRightInd w:val="0"/>
        <w:spacing w:after="0" w:line="240" w:lineRule="auto"/>
        <w:rPr>
          <w:rFonts w:ascii="Times New Roman" w:hAnsi="Times New Roman" w:cs="Times New Roman"/>
          <w:b/>
        </w:rPr>
      </w:pPr>
      <w:r w:rsidRPr="00E0505B">
        <w:rPr>
          <w:rFonts w:ascii="Times New Roman" w:hAnsi="Times New Roman" w:cs="Times New Roman"/>
          <w:b/>
          <w:bCs/>
        </w:rPr>
        <w:t xml:space="preserve">B. </w:t>
      </w:r>
      <w:r w:rsidRPr="00E0505B">
        <w:rPr>
          <w:rFonts w:ascii="Times New Roman" w:hAnsi="Times New Roman" w:cs="Times New Roman"/>
          <w:b/>
        </w:rPr>
        <w:t>On December 10, 1898, the United States and Spain signed the Treaty of Paris. Cuba became an independent country. The United States acquired Puerto Rico and Guam and paid Spain $20 million for the Philippines. This treaty made the United States an imperial power.</w:t>
      </w:r>
    </w:p>
    <w:p w:rsidR="00BE1610" w:rsidRPr="00E0505B" w:rsidRDefault="00BE1610" w:rsidP="00BE1610">
      <w:pPr>
        <w:autoSpaceDE w:val="0"/>
        <w:autoSpaceDN w:val="0"/>
        <w:adjustRightInd w:val="0"/>
        <w:spacing w:after="0" w:line="240" w:lineRule="auto"/>
        <w:rPr>
          <w:rFonts w:ascii="Times New Roman" w:hAnsi="Times New Roman" w:cs="Times New Roman"/>
          <w:b/>
        </w:rPr>
      </w:pPr>
      <w:r w:rsidRPr="00E0505B">
        <w:rPr>
          <w:rFonts w:ascii="Times New Roman" w:hAnsi="Times New Roman" w:cs="Times New Roman"/>
          <w:b/>
          <w:bCs/>
        </w:rPr>
        <w:t xml:space="preserve">C. </w:t>
      </w:r>
      <w:r w:rsidRPr="00E0505B">
        <w:rPr>
          <w:rFonts w:ascii="Times New Roman" w:hAnsi="Times New Roman" w:cs="Times New Roman"/>
          <w:b/>
        </w:rPr>
        <w:t xml:space="preserve">Controlling its new empire was not easy for the United States. </w:t>
      </w:r>
      <w:r w:rsidRPr="00E0505B">
        <w:rPr>
          <w:rFonts w:ascii="Times New Roman" w:hAnsi="Times New Roman" w:cs="Times New Roman"/>
          <w:b/>
          <w:bCs/>
        </w:rPr>
        <w:t xml:space="preserve">Emilio Aguinaldo, </w:t>
      </w:r>
      <w:r w:rsidRPr="00E0505B">
        <w:rPr>
          <w:rFonts w:ascii="Times New Roman" w:hAnsi="Times New Roman" w:cs="Times New Roman"/>
          <w:b/>
        </w:rPr>
        <w:t xml:space="preserve">a Filipino revolutionary, ordered his troops to attack American soldiers stationed in the Philippines. American General Arthur MacArthur was forced to set up </w:t>
      </w:r>
      <w:proofErr w:type="spellStart"/>
      <w:r w:rsidRPr="00E0505B">
        <w:rPr>
          <w:rFonts w:ascii="Times New Roman" w:hAnsi="Times New Roman" w:cs="Times New Roman"/>
          <w:b/>
        </w:rPr>
        <w:t>reconcentration</w:t>
      </w:r>
      <w:proofErr w:type="spellEnd"/>
      <w:r w:rsidRPr="00E0505B">
        <w:rPr>
          <w:rFonts w:ascii="Times New Roman" w:hAnsi="Times New Roman" w:cs="Times New Roman"/>
          <w:b/>
        </w:rPr>
        <w:t xml:space="preserve"> camps resulting in thousands of Filipinos dying.</w:t>
      </w:r>
    </w:p>
    <w:p w:rsidR="00BE1610" w:rsidRPr="00E0505B" w:rsidRDefault="00BE1610" w:rsidP="00BE1610">
      <w:pPr>
        <w:autoSpaceDE w:val="0"/>
        <w:autoSpaceDN w:val="0"/>
        <w:adjustRightInd w:val="0"/>
        <w:spacing w:after="0" w:line="240" w:lineRule="auto"/>
        <w:rPr>
          <w:rFonts w:ascii="Times New Roman" w:hAnsi="Times New Roman" w:cs="Times New Roman"/>
        </w:rPr>
      </w:pPr>
      <w:r w:rsidRPr="00E0505B">
        <w:rPr>
          <w:rFonts w:ascii="Times New Roman" w:hAnsi="Times New Roman" w:cs="Times New Roman"/>
          <w:b/>
          <w:bCs/>
        </w:rPr>
        <w:t xml:space="preserve">D. </w:t>
      </w:r>
      <w:r w:rsidRPr="00E0505B">
        <w:rPr>
          <w:rFonts w:ascii="Times New Roman" w:hAnsi="Times New Roman" w:cs="Times New Roman"/>
        </w:rPr>
        <w:t>William Howard Taft, the first U.S. civilian governor of the Philippines, introduced reforms in education, transportation, and health care to try to win over the Filipino people. These reforms slowly lessened Filipino hostility toward American rule. By April 1902, all Filipino resistance stopped. In 1946 the United States granted independence to the Philippines.</w:t>
      </w:r>
    </w:p>
    <w:p w:rsidR="00BE1610" w:rsidRPr="00E0505B" w:rsidRDefault="00BE1610" w:rsidP="00BE1610">
      <w:pPr>
        <w:autoSpaceDE w:val="0"/>
        <w:autoSpaceDN w:val="0"/>
        <w:adjustRightInd w:val="0"/>
        <w:spacing w:after="0" w:line="240" w:lineRule="auto"/>
        <w:rPr>
          <w:rFonts w:ascii="Times New Roman" w:hAnsi="Times New Roman" w:cs="Times New Roman"/>
        </w:rPr>
      </w:pPr>
      <w:r w:rsidRPr="00E0505B">
        <w:rPr>
          <w:rFonts w:ascii="Times New Roman" w:hAnsi="Times New Roman" w:cs="Times New Roman"/>
          <w:b/>
          <w:bCs/>
        </w:rPr>
        <w:t xml:space="preserve">E. </w:t>
      </w:r>
      <w:r w:rsidRPr="00E0505B">
        <w:rPr>
          <w:rFonts w:ascii="Times New Roman" w:hAnsi="Times New Roman" w:cs="Times New Roman"/>
        </w:rPr>
        <w:t xml:space="preserve">In 1900 Congress passed the </w:t>
      </w:r>
      <w:r w:rsidRPr="00E0505B">
        <w:rPr>
          <w:rFonts w:ascii="Times New Roman" w:hAnsi="Times New Roman" w:cs="Times New Roman"/>
          <w:b/>
          <w:bCs/>
        </w:rPr>
        <w:t xml:space="preserve">Foraker Act, </w:t>
      </w:r>
      <w:r w:rsidRPr="00E0505B">
        <w:rPr>
          <w:rFonts w:ascii="Times New Roman" w:hAnsi="Times New Roman" w:cs="Times New Roman"/>
        </w:rPr>
        <w:t>making Puerto Rico an unincorporated territory. Congress gradually allowed the people a degree of self-government. In 1917 Puerto Ricans were made citizens of the United States. In 1947 the island was allowed to elect its own governor. Today the debate on whether to grant Puerto Rico statehood, to become an independent country, or to continue as a Commonwealth and part of the United States still exists.</w:t>
      </w:r>
    </w:p>
    <w:p w:rsidR="00BE1610" w:rsidRPr="00E0505B" w:rsidRDefault="00BE1610" w:rsidP="00BE1610">
      <w:pPr>
        <w:autoSpaceDE w:val="0"/>
        <w:autoSpaceDN w:val="0"/>
        <w:adjustRightInd w:val="0"/>
        <w:spacing w:after="0" w:line="240" w:lineRule="auto"/>
        <w:rPr>
          <w:rFonts w:ascii="Times New Roman" w:hAnsi="Times New Roman" w:cs="Times New Roman"/>
          <w:b/>
        </w:rPr>
      </w:pPr>
      <w:r w:rsidRPr="00E0505B">
        <w:rPr>
          <w:rFonts w:ascii="Times New Roman" w:hAnsi="Times New Roman" w:cs="Times New Roman"/>
          <w:b/>
          <w:bCs/>
        </w:rPr>
        <w:t xml:space="preserve">F. </w:t>
      </w:r>
      <w:proofErr w:type="gramStart"/>
      <w:r w:rsidRPr="00E0505B">
        <w:rPr>
          <w:rFonts w:ascii="Times New Roman" w:hAnsi="Times New Roman" w:cs="Times New Roman"/>
          <w:b/>
        </w:rPr>
        <w:t>After</w:t>
      </w:r>
      <w:proofErr w:type="gramEnd"/>
      <w:r w:rsidRPr="00E0505B">
        <w:rPr>
          <w:rFonts w:ascii="Times New Roman" w:hAnsi="Times New Roman" w:cs="Times New Roman"/>
          <w:b/>
        </w:rPr>
        <w:t xml:space="preserve"> the war, the United States set up a military government in Cuba. Steps were taken to ensure that Cuba would remain tied to the United States. The </w:t>
      </w:r>
      <w:r w:rsidRPr="00E0505B">
        <w:rPr>
          <w:rFonts w:ascii="Times New Roman" w:hAnsi="Times New Roman" w:cs="Times New Roman"/>
          <w:b/>
          <w:bCs/>
        </w:rPr>
        <w:t>Platt Amendment</w:t>
      </w:r>
      <w:r w:rsidRPr="00E0505B">
        <w:rPr>
          <w:rFonts w:ascii="Times New Roman" w:hAnsi="Times New Roman" w:cs="Times New Roman"/>
          <w:b/>
        </w:rPr>
        <w:t xml:space="preserve"> specified that (1) Cuba could not make a treaty with another nation that would weaken its power or allow another foreign power to gain territory in Cuba; (2) Cuba had to allow the United States to buy or lease naval stations in Cuba; (3) Cuba’s debts had to be kept low to prevent foreign countries from landing troops to enforce payment; and (4) the United States would have the right to intervene to protect Cuban independence and keep order. Cuba reluctantly accepted the Amendment. It was repealed in 1934</w:t>
      </w:r>
    </w:p>
    <w:p w:rsidR="00BE1610" w:rsidRPr="00E0505B" w:rsidRDefault="00BE1610" w:rsidP="00BE1610">
      <w:pPr>
        <w:autoSpaceDE w:val="0"/>
        <w:autoSpaceDN w:val="0"/>
        <w:adjustRightInd w:val="0"/>
        <w:spacing w:after="0" w:line="240" w:lineRule="auto"/>
        <w:rPr>
          <w:rFonts w:ascii="Times New Roman" w:hAnsi="Times New Roman" w:cs="Times New Roman"/>
          <w:b/>
          <w:bCs/>
        </w:rPr>
      </w:pPr>
      <w:r w:rsidRPr="00E0505B">
        <w:rPr>
          <w:rFonts w:ascii="Times New Roman" w:hAnsi="Times New Roman" w:cs="Times New Roman"/>
          <w:b/>
          <w:bCs/>
        </w:rPr>
        <w:t>Discussion Question</w:t>
      </w:r>
    </w:p>
    <w:p w:rsidR="00BE1610" w:rsidRPr="00E0505B" w:rsidRDefault="00BE1610" w:rsidP="00BE1610">
      <w:pPr>
        <w:autoSpaceDE w:val="0"/>
        <w:autoSpaceDN w:val="0"/>
        <w:adjustRightInd w:val="0"/>
        <w:spacing w:after="0" w:line="240" w:lineRule="auto"/>
        <w:rPr>
          <w:rFonts w:ascii="Times New Roman" w:hAnsi="Times New Roman" w:cs="Times New Roman"/>
          <w:i/>
          <w:iCs/>
        </w:rPr>
      </w:pPr>
      <w:r w:rsidRPr="00E0505B">
        <w:rPr>
          <w:rFonts w:ascii="Times New Roman" w:hAnsi="Times New Roman" w:cs="Times New Roman"/>
        </w:rPr>
        <w:t xml:space="preserve">How did the Foraker Act affect Puerto Rico? </w:t>
      </w:r>
      <w:r w:rsidRPr="00E0505B">
        <w:rPr>
          <w:rFonts w:ascii="Times New Roman" w:hAnsi="Times New Roman" w:cs="Times New Roman"/>
          <w:i/>
          <w:iCs/>
        </w:rPr>
        <w:t>(This act meant that the Puerto Ricans were not citizens and had no constitutional rights. It also gave Congress the power to pass whatever laws it wanted for the island.)</w:t>
      </w:r>
    </w:p>
    <w:p w:rsidR="009970EF" w:rsidRPr="00E0505B" w:rsidRDefault="009970EF">
      <w:pPr>
        <w:rPr>
          <w:rFonts w:ascii="Times New Roman" w:hAnsi="Times New Roman" w:cs="Times New Roman"/>
        </w:rPr>
      </w:pPr>
    </w:p>
    <w:sectPr w:rsidR="009970EF" w:rsidRPr="00E0505B" w:rsidSect="0046333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characterSpacingControl w:val="doNotCompress"/>
  <w:compat/>
  <w:rsids>
    <w:rsidRoot w:val="00BE1610"/>
    <w:rsid w:val="009970EF"/>
    <w:rsid w:val="00B26E48"/>
    <w:rsid w:val="00BE1610"/>
    <w:rsid w:val="00E0505B"/>
    <w:rsid w:val="00E4062F"/>
    <w:rsid w:val="00E75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1092</Words>
  <Characters>6230</Characters>
  <Application>Microsoft Office Word</Application>
  <DocSecurity>0</DocSecurity>
  <Lines>51</Lines>
  <Paragraphs>14</Paragraphs>
  <ScaleCrop>false</ScaleCrop>
  <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cleburne co boe cleburne co </dc:creator>
  <cp:keywords/>
  <dc:description/>
  <cp:lastModifiedBy>cleburne co boe cleburne co </cp:lastModifiedBy>
  <cp:revision>4</cp:revision>
  <cp:lastPrinted>2008-08-17T18:20:00Z</cp:lastPrinted>
  <dcterms:created xsi:type="dcterms:W3CDTF">2008-08-15T14:45:00Z</dcterms:created>
  <dcterms:modified xsi:type="dcterms:W3CDTF">2008-08-17T18:20:00Z</dcterms:modified>
</cp:coreProperties>
</file>