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48" w:rsidRPr="0042327F" w:rsidRDefault="0042327F" w:rsidP="004232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27F">
        <w:rPr>
          <w:rFonts w:ascii="Times New Roman" w:hAnsi="Times New Roman" w:cs="Times New Roman"/>
          <w:b/>
          <w:sz w:val="24"/>
          <w:szCs w:val="24"/>
          <w:u w:val="single"/>
        </w:rPr>
        <w:t>Chapter 24, Section 4:  America Enters the War</w:t>
      </w:r>
    </w:p>
    <w:p w:rsidR="0042327F" w:rsidRPr="0042327F" w:rsidRDefault="0042327F" w:rsidP="0042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2327F">
        <w:rPr>
          <w:rFonts w:ascii="Times New Roman" w:hAnsi="Times New Roman" w:cs="Times New Roman"/>
          <w:b/>
          <w:bCs/>
        </w:rPr>
        <w:t xml:space="preserve">I. FDR Supports England </w:t>
      </w:r>
      <w:r w:rsidRPr="0042327F">
        <w:rPr>
          <w:rFonts w:ascii="Times New Roman" w:hAnsi="Times New Roman" w:cs="Times New Roman"/>
          <w:i/>
          <w:iCs/>
        </w:rPr>
        <w:t>(pages 725–726)</w:t>
      </w:r>
    </w:p>
    <w:p w:rsidR="0042327F" w:rsidRPr="0042327F" w:rsidRDefault="0042327F" w:rsidP="0042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327F">
        <w:rPr>
          <w:rFonts w:ascii="Times New Roman" w:hAnsi="Times New Roman" w:cs="Times New Roman"/>
          <w:b/>
          <w:bCs/>
        </w:rPr>
        <w:t xml:space="preserve">A. </w:t>
      </w:r>
      <w:r w:rsidRPr="0042327F">
        <w:rPr>
          <w:rFonts w:ascii="Times New Roman" w:hAnsi="Times New Roman" w:cs="Times New Roman"/>
        </w:rPr>
        <w:t>Two days after Britain and France declared war against Germany, President Roosevelt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</w:rPr>
        <w:t>declared the United States neutral.</w:t>
      </w:r>
    </w:p>
    <w:p w:rsidR="0042327F" w:rsidRPr="0042327F" w:rsidRDefault="0042327F" w:rsidP="0042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327F">
        <w:rPr>
          <w:rFonts w:ascii="Times New Roman" w:hAnsi="Times New Roman" w:cs="Times New Roman"/>
          <w:b/>
          <w:bCs/>
        </w:rPr>
        <w:t xml:space="preserve">B. </w:t>
      </w:r>
      <w:r w:rsidRPr="0042327F">
        <w:rPr>
          <w:rFonts w:ascii="Times New Roman" w:hAnsi="Times New Roman" w:cs="Times New Roman"/>
        </w:rPr>
        <w:t>The Neutrality Act of 1939 allowed warring countries to buy weapons from the United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</w:rPr>
        <w:t>States as long as they paid cash and carried the arms away on their own ships.</w:t>
      </w:r>
    </w:p>
    <w:p w:rsidR="0042327F" w:rsidRPr="0042327F" w:rsidRDefault="0042327F" w:rsidP="0042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327F">
        <w:rPr>
          <w:rFonts w:ascii="Times New Roman" w:hAnsi="Times New Roman" w:cs="Times New Roman"/>
          <w:b/>
          <w:bCs/>
        </w:rPr>
        <w:t xml:space="preserve">C. </w:t>
      </w:r>
      <w:r w:rsidRPr="0042327F">
        <w:rPr>
          <w:rFonts w:ascii="Times New Roman" w:hAnsi="Times New Roman" w:cs="Times New Roman"/>
        </w:rPr>
        <w:t>President Roosevelt used a loophole in the Neutrality Act of 1939 and sent 50 old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</w:rPr>
        <w:t>American destroyers to Britain in exchange for the right to build American bases on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</w:rPr>
        <w:t>British-controlled Newfoundland, Bermuda, and Caribbean islands.</w:t>
      </w:r>
    </w:p>
    <w:p w:rsidR="0042327F" w:rsidRPr="0042327F" w:rsidRDefault="0042327F" w:rsidP="0042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2327F">
        <w:rPr>
          <w:rFonts w:ascii="Times New Roman" w:hAnsi="Times New Roman" w:cs="Times New Roman"/>
          <w:b/>
          <w:bCs/>
        </w:rPr>
        <w:t>Discussion Question</w:t>
      </w:r>
    </w:p>
    <w:p w:rsidR="0042327F" w:rsidRPr="0042327F" w:rsidRDefault="0042327F" w:rsidP="0042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2327F">
        <w:rPr>
          <w:rFonts w:ascii="Times New Roman" w:hAnsi="Times New Roman" w:cs="Times New Roman"/>
        </w:rPr>
        <w:t xml:space="preserve">How did President Roosevelt support Britain in the war effort? </w:t>
      </w:r>
      <w:r w:rsidRPr="0042327F">
        <w:rPr>
          <w:rFonts w:ascii="Times New Roman" w:hAnsi="Times New Roman" w:cs="Times New Roman"/>
          <w:i/>
          <w:iCs/>
        </w:rPr>
        <w:t>(President Roosevelt used</w:t>
      </w:r>
      <w:r>
        <w:rPr>
          <w:rFonts w:ascii="Times New Roman" w:hAnsi="Times New Roman" w:cs="Times New Roman"/>
          <w:i/>
          <w:iCs/>
        </w:rPr>
        <w:t xml:space="preserve"> </w:t>
      </w:r>
      <w:r w:rsidRPr="0042327F">
        <w:rPr>
          <w:rFonts w:ascii="Times New Roman" w:hAnsi="Times New Roman" w:cs="Times New Roman"/>
          <w:i/>
          <w:iCs/>
        </w:rPr>
        <w:t>a loophole in the Neutrality Act of 1939 and sent 50 old American destroyers to Britain in</w:t>
      </w:r>
      <w:r>
        <w:rPr>
          <w:rFonts w:ascii="Times New Roman" w:hAnsi="Times New Roman" w:cs="Times New Roman"/>
          <w:i/>
          <w:iCs/>
        </w:rPr>
        <w:t xml:space="preserve"> </w:t>
      </w:r>
      <w:r w:rsidRPr="0042327F">
        <w:rPr>
          <w:rFonts w:ascii="Times New Roman" w:hAnsi="Times New Roman" w:cs="Times New Roman"/>
          <w:i/>
          <w:iCs/>
        </w:rPr>
        <w:t>exchange for the right to build American bases on British-controlled Newfoundland, Bermuda,</w:t>
      </w:r>
      <w:r>
        <w:rPr>
          <w:rFonts w:ascii="Times New Roman" w:hAnsi="Times New Roman" w:cs="Times New Roman"/>
          <w:i/>
          <w:iCs/>
        </w:rPr>
        <w:t xml:space="preserve"> </w:t>
      </w:r>
      <w:r w:rsidRPr="0042327F">
        <w:rPr>
          <w:rFonts w:ascii="Times New Roman" w:hAnsi="Times New Roman" w:cs="Times New Roman"/>
          <w:i/>
          <w:iCs/>
        </w:rPr>
        <w:t>and Caribbean islands.)</w:t>
      </w:r>
    </w:p>
    <w:p w:rsidR="0042327F" w:rsidRPr="0042327F" w:rsidRDefault="0042327F" w:rsidP="0042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2327F">
        <w:rPr>
          <w:rFonts w:ascii="Times New Roman" w:hAnsi="Times New Roman" w:cs="Times New Roman"/>
          <w:b/>
          <w:bCs/>
        </w:rPr>
        <w:t xml:space="preserve">II. The Isolationist Debate </w:t>
      </w:r>
      <w:r w:rsidRPr="0042327F">
        <w:rPr>
          <w:rFonts w:ascii="Times New Roman" w:hAnsi="Times New Roman" w:cs="Times New Roman"/>
          <w:i/>
          <w:iCs/>
        </w:rPr>
        <w:t>(pages 726–727)</w:t>
      </w:r>
    </w:p>
    <w:p w:rsidR="0042327F" w:rsidRPr="0042327F" w:rsidRDefault="0042327F" w:rsidP="0042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327F">
        <w:rPr>
          <w:rFonts w:ascii="Times New Roman" w:hAnsi="Times New Roman" w:cs="Times New Roman"/>
          <w:b/>
          <w:bCs/>
        </w:rPr>
        <w:t xml:space="preserve">A. </w:t>
      </w:r>
      <w:r w:rsidRPr="0042327F">
        <w:rPr>
          <w:rFonts w:ascii="Times New Roman" w:hAnsi="Times New Roman" w:cs="Times New Roman"/>
        </w:rPr>
        <w:t>After the German invasion of France and the rescue of Allied forces at Dunkirk,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</w:rPr>
        <w:t>American public opinion changed to favor limited aid to the Allies.</w:t>
      </w:r>
    </w:p>
    <w:p w:rsidR="0042327F" w:rsidRPr="0042327F" w:rsidRDefault="0042327F" w:rsidP="0042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327F">
        <w:rPr>
          <w:rFonts w:ascii="Times New Roman" w:hAnsi="Times New Roman" w:cs="Times New Roman"/>
          <w:b/>
          <w:bCs/>
        </w:rPr>
        <w:t xml:space="preserve">B. </w:t>
      </w:r>
      <w:r w:rsidRPr="0042327F">
        <w:rPr>
          <w:rFonts w:ascii="Times New Roman" w:hAnsi="Times New Roman" w:cs="Times New Roman"/>
        </w:rPr>
        <w:t xml:space="preserve">The </w:t>
      </w:r>
      <w:r w:rsidRPr="0042327F">
        <w:rPr>
          <w:rFonts w:ascii="Times New Roman" w:hAnsi="Times New Roman" w:cs="Times New Roman"/>
          <w:b/>
          <w:bCs/>
        </w:rPr>
        <w:t xml:space="preserve">America First Committee </w:t>
      </w:r>
      <w:r w:rsidRPr="0042327F">
        <w:rPr>
          <w:rFonts w:ascii="Times New Roman" w:hAnsi="Times New Roman" w:cs="Times New Roman"/>
        </w:rPr>
        <w:t>opposed any American intervention or aid to the Allies.</w:t>
      </w:r>
    </w:p>
    <w:p w:rsidR="0042327F" w:rsidRPr="0042327F" w:rsidRDefault="0042327F" w:rsidP="0042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327F">
        <w:rPr>
          <w:rFonts w:ascii="Times New Roman" w:hAnsi="Times New Roman" w:cs="Times New Roman"/>
          <w:b/>
          <w:bCs/>
        </w:rPr>
        <w:t xml:space="preserve">C. </w:t>
      </w:r>
      <w:r w:rsidRPr="0042327F">
        <w:rPr>
          <w:rFonts w:ascii="Times New Roman" w:hAnsi="Times New Roman" w:cs="Times New Roman"/>
        </w:rPr>
        <w:t>President Roosevelt ran for an unprecedented third term as president in the election of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</w:rPr>
        <w:t>1940. Both Roosevelt and the Republican candidate, Wendell Willkie, said they would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</w:rPr>
        <w:t>keep the United States neutral but assist the Allied forces. Roosevelt won by a large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</w:rPr>
        <w:t>margin.</w:t>
      </w:r>
    </w:p>
    <w:p w:rsidR="0042327F" w:rsidRPr="0042327F" w:rsidRDefault="0042327F" w:rsidP="0042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2327F">
        <w:rPr>
          <w:rFonts w:ascii="Times New Roman" w:hAnsi="Times New Roman" w:cs="Times New Roman"/>
          <w:b/>
          <w:bCs/>
        </w:rPr>
        <w:t>Discussion Question</w:t>
      </w:r>
    </w:p>
    <w:p w:rsidR="0042327F" w:rsidRPr="0042327F" w:rsidRDefault="0042327F" w:rsidP="0042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327F">
        <w:rPr>
          <w:rFonts w:ascii="Times New Roman" w:hAnsi="Times New Roman" w:cs="Times New Roman"/>
        </w:rPr>
        <w:t>What caused many Americans to change their opinion about United States neutrality?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  <w:i/>
          <w:iCs/>
        </w:rPr>
        <w:t>(After the German invasion of France and the rescue of Allied forces at Dunkirk, American public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  <w:i/>
          <w:iCs/>
        </w:rPr>
        <w:t>opinion changed to favor limited aid to the Allies.)</w:t>
      </w:r>
    </w:p>
    <w:p w:rsidR="0042327F" w:rsidRPr="0042327F" w:rsidRDefault="0042327F" w:rsidP="0042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2327F">
        <w:rPr>
          <w:rFonts w:ascii="Times New Roman" w:hAnsi="Times New Roman" w:cs="Times New Roman"/>
          <w:b/>
          <w:bCs/>
        </w:rPr>
        <w:t xml:space="preserve">III. Edging Toward War </w:t>
      </w:r>
      <w:r w:rsidRPr="0042327F">
        <w:rPr>
          <w:rFonts w:ascii="Times New Roman" w:hAnsi="Times New Roman" w:cs="Times New Roman"/>
          <w:i/>
          <w:iCs/>
        </w:rPr>
        <w:t>(pages 727–728)</w:t>
      </w:r>
    </w:p>
    <w:p w:rsidR="0042327F" w:rsidRPr="0042327F" w:rsidRDefault="0042327F" w:rsidP="0042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327F">
        <w:rPr>
          <w:rFonts w:ascii="Times New Roman" w:hAnsi="Times New Roman" w:cs="Times New Roman"/>
          <w:b/>
          <w:bCs/>
        </w:rPr>
        <w:t xml:space="preserve">A. </w:t>
      </w:r>
      <w:r w:rsidRPr="0042327F">
        <w:rPr>
          <w:rFonts w:ascii="Times New Roman" w:hAnsi="Times New Roman" w:cs="Times New Roman"/>
        </w:rPr>
        <w:t xml:space="preserve">President Roosevelt proposed the </w:t>
      </w:r>
      <w:r w:rsidRPr="0042327F">
        <w:rPr>
          <w:rFonts w:ascii="Times New Roman" w:hAnsi="Times New Roman" w:cs="Times New Roman"/>
          <w:b/>
          <w:bCs/>
        </w:rPr>
        <w:t>Lend</w:t>
      </w:r>
      <w:r w:rsidRPr="0042327F">
        <w:rPr>
          <w:rFonts w:ascii="Times New Roman" w:hAnsi="Times New Roman" w:cs="Times New Roman"/>
        </w:rPr>
        <w:t>-</w:t>
      </w:r>
      <w:r w:rsidRPr="0042327F">
        <w:rPr>
          <w:rFonts w:ascii="Times New Roman" w:hAnsi="Times New Roman" w:cs="Times New Roman"/>
          <w:b/>
          <w:bCs/>
        </w:rPr>
        <w:t xml:space="preserve">Lease Act, </w:t>
      </w:r>
      <w:r w:rsidRPr="0042327F">
        <w:rPr>
          <w:rFonts w:ascii="Times New Roman" w:hAnsi="Times New Roman" w:cs="Times New Roman"/>
        </w:rPr>
        <w:t>which stated that the United States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</w:rPr>
        <w:t>could lend or lease arms to any country considered “vital to the defense of the United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</w:rPr>
        <w:t>States.” Congress passed the act by a wide margin.</w:t>
      </w:r>
    </w:p>
    <w:p w:rsidR="0042327F" w:rsidRPr="0042327F" w:rsidRDefault="0042327F" w:rsidP="0042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327F">
        <w:rPr>
          <w:rFonts w:ascii="Times New Roman" w:hAnsi="Times New Roman" w:cs="Times New Roman"/>
          <w:b/>
          <w:bCs/>
        </w:rPr>
        <w:t xml:space="preserve">B. </w:t>
      </w:r>
      <w:r w:rsidRPr="0042327F">
        <w:rPr>
          <w:rFonts w:ascii="Times New Roman" w:hAnsi="Times New Roman" w:cs="Times New Roman"/>
        </w:rPr>
        <w:t>In June 1941, in violation of the Nazi-Soviet Pact, Hitler began a massive invasion of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</w:rPr>
        <w:t>the Soviet Union.</w:t>
      </w:r>
    </w:p>
    <w:p w:rsidR="0042327F" w:rsidRPr="0042327F" w:rsidRDefault="0042327F" w:rsidP="0042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327F">
        <w:rPr>
          <w:rFonts w:ascii="Times New Roman" w:hAnsi="Times New Roman" w:cs="Times New Roman"/>
          <w:b/>
          <w:bCs/>
        </w:rPr>
        <w:t xml:space="preserve">C. </w:t>
      </w:r>
      <w:r w:rsidRPr="0042327F">
        <w:rPr>
          <w:rFonts w:ascii="Times New Roman" w:hAnsi="Times New Roman" w:cs="Times New Roman"/>
        </w:rPr>
        <w:t xml:space="preserve">President Roosevelt developed the </w:t>
      </w:r>
      <w:r w:rsidRPr="0042327F">
        <w:rPr>
          <w:rFonts w:ascii="Times New Roman" w:hAnsi="Times New Roman" w:cs="Times New Roman"/>
          <w:b/>
          <w:bCs/>
        </w:rPr>
        <w:t xml:space="preserve">hemispheric defense zone, </w:t>
      </w:r>
      <w:r w:rsidRPr="0042327F">
        <w:rPr>
          <w:rFonts w:ascii="Times New Roman" w:hAnsi="Times New Roman" w:cs="Times New Roman"/>
        </w:rPr>
        <w:t>which declared the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</w:rPr>
        <w:t>entire western half of the Atlantic as part of the Western Hemisphere and therefore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</w:rPr>
        <w:t>neutral. This allowed Roosevelt to order the U.S. Navy to patrol the western Atlantic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</w:rPr>
        <w:t>Ocean and reveal the location of German submarines to the British.</w:t>
      </w:r>
    </w:p>
    <w:p w:rsidR="0042327F" w:rsidRPr="0042327F" w:rsidRDefault="0042327F" w:rsidP="0042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327F">
        <w:rPr>
          <w:rFonts w:ascii="Times New Roman" w:hAnsi="Times New Roman" w:cs="Times New Roman"/>
          <w:b/>
          <w:bCs/>
        </w:rPr>
        <w:t xml:space="preserve">D. </w:t>
      </w:r>
      <w:r w:rsidRPr="0042327F">
        <w:rPr>
          <w:rFonts w:ascii="Times New Roman" w:hAnsi="Times New Roman" w:cs="Times New Roman"/>
        </w:rPr>
        <w:t>In August 1941, President Roosevelt and Prime Minister Winston Churchill agreed to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</w:rPr>
        <w:t xml:space="preserve">the </w:t>
      </w:r>
      <w:r w:rsidRPr="0042327F">
        <w:rPr>
          <w:rFonts w:ascii="Times New Roman" w:hAnsi="Times New Roman" w:cs="Times New Roman"/>
          <w:b/>
          <w:bCs/>
        </w:rPr>
        <w:t xml:space="preserve">Atlantic Charter. </w:t>
      </w:r>
      <w:r w:rsidRPr="0042327F">
        <w:rPr>
          <w:rFonts w:ascii="Times New Roman" w:hAnsi="Times New Roman" w:cs="Times New Roman"/>
        </w:rPr>
        <w:t>This agreement committed the two leaders to a postwar world of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</w:rPr>
        <w:t>democracy, nonaggression, free trade, economic advancement, and freedom of the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</w:rPr>
        <w:t>seas.</w:t>
      </w:r>
    </w:p>
    <w:p w:rsidR="0042327F" w:rsidRPr="0042327F" w:rsidRDefault="0042327F" w:rsidP="0042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327F">
        <w:rPr>
          <w:rFonts w:ascii="Times New Roman" w:hAnsi="Times New Roman" w:cs="Times New Roman"/>
          <w:b/>
          <w:bCs/>
        </w:rPr>
        <w:t xml:space="preserve">E. </w:t>
      </w:r>
      <w:r w:rsidRPr="0042327F">
        <w:rPr>
          <w:rFonts w:ascii="Times New Roman" w:hAnsi="Times New Roman" w:cs="Times New Roman"/>
        </w:rPr>
        <w:t xml:space="preserve">After a German U-boat fired on the American destroyer </w:t>
      </w:r>
      <w:r w:rsidRPr="0042327F">
        <w:rPr>
          <w:rFonts w:ascii="Times New Roman" w:hAnsi="Times New Roman" w:cs="Times New Roman"/>
          <w:i/>
          <w:iCs/>
        </w:rPr>
        <w:t>Greer</w:t>
      </w:r>
      <w:r w:rsidRPr="0042327F">
        <w:rPr>
          <w:rFonts w:ascii="Times New Roman" w:hAnsi="Times New Roman" w:cs="Times New Roman"/>
        </w:rPr>
        <w:t>, Roosevelt ordered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</w:rPr>
        <w:t>American ships to follow a “shoot-on-sight” policy toward German submarines.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</w:rPr>
        <w:t xml:space="preserve">Germans torpedoed and sank the American destroyer </w:t>
      </w:r>
      <w:r w:rsidRPr="0042327F">
        <w:rPr>
          <w:rFonts w:ascii="Times New Roman" w:hAnsi="Times New Roman" w:cs="Times New Roman"/>
          <w:b/>
          <w:bCs/>
          <w:i/>
          <w:iCs/>
        </w:rPr>
        <w:t xml:space="preserve">Reuben James </w:t>
      </w:r>
      <w:r w:rsidRPr="0042327F">
        <w:rPr>
          <w:rFonts w:ascii="Times New Roman" w:hAnsi="Times New Roman" w:cs="Times New Roman"/>
        </w:rPr>
        <w:t>in the North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</w:rPr>
        <w:t>Atlantic.</w:t>
      </w:r>
    </w:p>
    <w:p w:rsidR="0042327F" w:rsidRPr="0042327F" w:rsidRDefault="0042327F" w:rsidP="0042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2327F">
        <w:rPr>
          <w:rFonts w:ascii="Times New Roman" w:hAnsi="Times New Roman" w:cs="Times New Roman"/>
          <w:b/>
          <w:bCs/>
        </w:rPr>
        <w:t>Discussion Question</w:t>
      </w:r>
    </w:p>
    <w:p w:rsidR="0042327F" w:rsidRPr="0042327F" w:rsidRDefault="0042327F" w:rsidP="0042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327F">
        <w:rPr>
          <w:rFonts w:ascii="Times New Roman" w:hAnsi="Times New Roman" w:cs="Times New Roman"/>
        </w:rPr>
        <w:t>How did President Roosevelt get around American neutrality in order to aid the British?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  <w:i/>
          <w:iCs/>
        </w:rPr>
        <w:t>(President Roosevelt proposed the Lend-Lease Act, which stated that the United States could lend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  <w:i/>
          <w:iCs/>
        </w:rPr>
        <w:t>or lease arms to any country considered “vital to the defense of the United States.” President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  <w:i/>
          <w:iCs/>
        </w:rPr>
        <w:t>Roosevelt developed the hemispheric defense zone, which declared the entire western half of the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  <w:i/>
          <w:iCs/>
        </w:rPr>
        <w:t>Atlantic as part of the Western Hemisphere and therefore neutral. This allowed Roosevelt to order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  <w:i/>
          <w:iCs/>
        </w:rPr>
        <w:t>the U.S. Navy to patrol the western Atlantic Ocean and reveal the location of German submarines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  <w:i/>
          <w:iCs/>
        </w:rPr>
        <w:t>to the British.)</w:t>
      </w:r>
    </w:p>
    <w:p w:rsidR="0042327F" w:rsidRPr="0042327F" w:rsidRDefault="0042327F" w:rsidP="0042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2327F">
        <w:rPr>
          <w:rFonts w:ascii="Times New Roman" w:hAnsi="Times New Roman" w:cs="Times New Roman"/>
          <w:b/>
          <w:bCs/>
        </w:rPr>
        <w:t xml:space="preserve">IV. Japan Attacks the United States </w:t>
      </w:r>
      <w:r w:rsidRPr="0042327F">
        <w:rPr>
          <w:rFonts w:ascii="Times New Roman" w:hAnsi="Times New Roman" w:cs="Times New Roman"/>
          <w:i/>
          <w:iCs/>
        </w:rPr>
        <w:t>(pages 728–730)</w:t>
      </w:r>
    </w:p>
    <w:p w:rsidR="0042327F" w:rsidRPr="0042327F" w:rsidRDefault="0042327F" w:rsidP="0042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327F">
        <w:rPr>
          <w:rFonts w:ascii="Times New Roman" w:hAnsi="Times New Roman" w:cs="Times New Roman"/>
          <w:b/>
          <w:bCs/>
        </w:rPr>
        <w:lastRenderedPageBreak/>
        <w:t xml:space="preserve">A. </w:t>
      </w:r>
      <w:r w:rsidRPr="0042327F">
        <w:rPr>
          <w:rFonts w:ascii="Times New Roman" w:hAnsi="Times New Roman" w:cs="Times New Roman"/>
        </w:rPr>
        <w:t>Roosevelt’s primary goal between August 1939 and December 1941 was to help Britain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</w:rPr>
        <w:t>and its allies defeat Germany. When Britain began moving its warships from Southeast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</w:rPr>
        <w:t>Asia to the Atlantic, Roosevelt introduced policies to discourage the Japanese from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</w:rPr>
        <w:t>attacking the British Empire.</w:t>
      </w:r>
    </w:p>
    <w:p w:rsidR="0042327F" w:rsidRDefault="0042327F" w:rsidP="0042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327F">
        <w:rPr>
          <w:rFonts w:ascii="Times New Roman" w:hAnsi="Times New Roman" w:cs="Times New Roman"/>
          <w:b/>
          <w:bCs/>
        </w:rPr>
        <w:t xml:space="preserve">B. </w:t>
      </w:r>
      <w:r w:rsidRPr="0042327F">
        <w:rPr>
          <w:rFonts w:ascii="Times New Roman" w:hAnsi="Times New Roman" w:cs="Times New Roman"/>
        </w:rPr>
        <w:t>In July 1940, Congress passed the Export Control Act, giving Roosevelt the power to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</w:rPr>
        <w:t xml:space="preserve">restrict the sale of </w:t>
      </w:r>
      <w:r w:rsidRPr="0042327F">
        <w:rPr>
          <w:rFonts w:ascii="Times New Roman" w:hAnsi="Times New Roman" w:cs="Times New Roman"/>
          <w:b/>
          <w:bCs/>
        </w:rPr>
        <w:t>strategic materials</w:t>
      </w:r>
      <w:r w:rsidRPr="0042327F">
        <w:rPr>
          <w:rFonts w:ascii="Times New Roman" w:hAnsi="Times New Roman" w:cs="Times New Roman"/>
        </w:rPr>
        <w:t>—materials important for fighting a war—to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</w:rPr>
        <w:t>other countries. Roosevelt immediately blocked the sale of airplane fuel and scrap iron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</w:rPr>
        <w:t>to Japan. The Japanese signed an alliance with Germany and Italy.</w:t>
      </w:r>
      <w:r>
        <w:rPr>
          <w:rFonts w:ascii="Times New Roman" w:hAnsi="Times New Roman" w:cs="Times New Roman"/>
        </w:rPr>
        <w:t xml:space="preserve"> </w:t>
      </w:r>
    </w:p>
    <w:p w:rsidR="0042327F" w:rsidRPr="0042327F" w:rsidRDefault="0042327F" w:rsidP="0042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327F">
        <w:rPr>
          <w:rFonts w:ascii="Times New Roman" w:hAnsi="Times New Roman" w:cs="Times New Roman"/>
          <w:b/>
          <w:bCs/>
        </w:rPr>
        <w:t xml:space="preserve">C. </w:t>
      </w:r>
      <w:r w:rsidRPr="0042327F">
        <w:rPr>
          <w:rFonts w:ascii="Times New Roman" w:hAnsi="Times New Roman" w:cs="Times New Roman"/>
        </w:rPr>
        <w:t>By July 1941, Japanese aircraft posed a direct threat to the British Empire. Roosevelt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</w:rPr>
        <w:t>responded to the threat by freezing all Japanese assets in the United States and reducing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</w:rPr>
        <w:t>the amount of oil shipped to Japan. He also sent General MacArthur to the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</w:rPr>
        <w:t>Philippines to build up American defenses there.</w:t>
      </w:r>
    </w:p>
    <w:p w:rsidR="0042327F" w:rsidRPr="0042327F" w:rsidRDefault="0042327F" w:rsidP="0042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327F">
        <w:rPr>
          <w:rFonts w:ascii="Times New Roman" w:hAnsi="Times New Roman" w:cs="Times New Roman"/>
          <w:b/>
          <w:bCs/>
        </w:rPr>
        <w:t xml:space="preserve">D. </w:t>
      </w:r>
      <w:r w:rsidRPr="0042327F">
        <w:rPr>
          <w:rFonts w:ascii="Times New Roman" w:hAnsi="Times New Roman" w:cs="Times New Roman"/>
        </w:rPr>
        <w:t>The Japanese decided to attack resource-rich British and Dutch colonies in Southeast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</w:rPr>
        <w:t>Asia, seize the Philippines, and attack Pearl Harbor.</w:t>
      </w:r>
    </w:p>
    <w:p w:rsidR="0042327F" w:rsidRPr="0042327F" w:rsidRDefault="0042327F" w:rsidP="0042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327F">
        <w:rPr>
          <w:rFonts w:ascii="Times New Roman" w:hAnsi="Times New Roman" w:cs="Times New Roman"/>
          <w:b/>
          <w:bCs/>
        </w:rPr>
        <w:t xml:space="preserve">E. </w:t>
      </w:r>
      <w:r w:rsidRPr="0042327F">
        <w:rPr>
          <w:rFonts w:ascii="Times New Roman" w:hAnsi="Times New Roman" w:cs="Times New Roman"/>
        </w:rPr>
        <w:t>Japan attacked Pearl Harbor on December 7, 1941, sinking or damaging 21 ships of the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</w:rPr>
        <w:t>U.S. Pacific Fleet, killing 2,403 Americans, and injuring hundreds more. The next day,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</w:rPr>
        <w:t>President Roosevelt asked Congress to declare war on Japan.</w:t>
      </w:r>
    </w:p>
    <w:p w:rsidR="0042327F" w:rsidRPr="0042327F" w:rsidRDefault="0042327F" w:rsidP="0042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327F">
        <w:rPr>
          <w:rFonts w:ascii="Times New Roman" w:hAnsi="Times New Roman" w:cs="Times New Roman"/>
          <w:b/>
          <w:bCs/>
        </w:rPr>
        <w:t xml:space="preserve">F. </w:t>
      </w:r>
      <w:r w:rsidRPr="0042327F">
        <w:rPr>
          <w:rFonts w:ascii="Times New Roman" w:hAnsi="Times New Roman" w:cs="Times New Roman"/>
        </w:rPr>
        <w:t>On December 11, 1941, Japan’s allies—Germany and Italy—declared war on the</w:t>
      </w:r>
      <w:r>
        <w:rPr>
          <w:rFonts w:ascii="Times New Roman" w:hAnsi="Times New Roman" w:cs="Times New Roman"/>
        </w:rPr>
        <w:t xml:space="preserve"> </w:t>
      </w:r>
      <w:r w:rsidRPr="0042327F">
        <w:rPr>
          <w:rFonts w:ascii="Times New Roman" w:hAnsi="Times New Roman" w:cs="Times New Roman"/>
        </w:rPr>
        <w:t>United States.</w:t>
      </w:r>
    </w:p>
    <w:p w:rsidR="0042327F" w:rsidRPr="0042327F" w:rsidRDefault="0042327F" w:rsidP="0042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2327F">
        <w:rPr>
          <w:rFonts w:ascii="Times New Roman" w:hAnsi="Times New Roman" w:cs="Times New Roman"/>
          <w:b/>
          <w:bCs/>
        </w:rPr>
        <w:t>Discussion Question</w:t>
      </w:r>
    </w:p>
    <w:p w:rsidR="0042327F" w:rsidRPr="0042327F" w:rsidRDefault="0042327F" w:rsidP="0042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2327F">
        <w:rPr>
          <w:rFonts w:ascii="Times New Roman" w:hAnsi="Times New Roman" w:cs="Times New Roman"/>
        </w:rPr>
        <w:t xml:space="preserve">What series of events led to the Japanese attack on Pearl Harbor? </w:t>
      </w:r>
      <w:r w:rsidRPr="0042327F">
        <w:rPr>
          <w:rFonts w:ascii="Times New Roman" w:hAnsi="Times New Roman" w:cs="Times New Roman"/>
          <w:i/>
          <w:iCs/>
        </w:rPr>
        <w:t>(The United States</w:t>
      </w:r>
      <w:r>
        <w:rPr>
          <w:rFonts w:ascii="Times New Roman" w:hAnsi="Times New Roman" w:cs="Times New Roman"/>
          <w:i/>
          <w:iCs/>
        </w:rPr>
        <w:t xml:space="preserve"> </w:t>
      </w:r>
      <w:r w:rsidRPr="0042327F">
        <w:rPr>
          <w:rFonts w:ascii="Times New Roman" w:hAnsi="Times New Roman" w:cs="Times New Roman"/>
          <w:i/>
          <w:iCs/>
        </w:rPr>
        <w:t>Congress passed the Export Control Act that restricted the sale of strategic materials to other</w:t>
      </w:r>
      <w:r>
        <w:rPr>
          <w:rFonts w:ascii="Times New Roman" w:hAnsi="Times New Roman" w:cs="Times New Roman"/>
          <w:i/>
          <w:iCs/>
        </w:rPr>
        <w:t xml:space="preserve"> </w:t>
      </w:r>
      <w:r w:rsidRPr="0042327F">
        <w:rPr>
          <w:rFonts w:ascii="Times New Roman" w:hAnsi="Times New Roman" w:cs="Times New Roman"/>
          <w:i/>
          <w:iCs/>
        </w:rPr>
        <w:t>nations. Roosevelt immediately blocked the sale of airplane fuel and scrap iron to Japan. This</w:t>
      </w:r>
      <w:r>
        <w:rPr>
          <w:rFonts w:ascii="Times New Roman" w:hAnsi="Times New Roman" w:cs="Times New Roman"/>
          <w:i/>
          <w:iCs/>
        </w:rPr>
        <w:t xml:space="preserve"> </w:t>
      </w:r>
      <w:r w:rsidRPr="0042327F">
        <w:rPr>
          <w:rFonts w:ascii="Times New Roman" w:hAnsi="Times New Roman" w:cs="Times New Roman"/>
          <w:i/>
          <w:iCs/>
        </w:rPr>
        <w:t>angered Japan, which then signed an alliance with Germany and Italy. The Japanese invasion of</w:t>
      </w:r>
      <w:r>
        <w:rPr>
          <w:rFonts w:ascii="Times New Roman" w:hAnsi="Times New Roman" w:cs="Times New Roman"/>
          <w:i/>
          <w:iCs/>
        </w:rPr>
        <w:t xml:space="preserve"> </w:t>
      </w:r>
      <w:r w:rsidRPr="0042327F">
        <w:rPr>
          <w:rFonts w:ascii="Times New Roman" w:hAnsi="Times New Roman" w:cs="Times New Roman"/>
          <w:i/>
          <w:iCs/>
        </w:rPr>
        <w:t>southern Indochina caused Roosevelt to freeze all Japanese assets in the United States and reduce</w:t>
      </w:r>
      <w:r>
        <w:rPr>
          <w:rFonts w:ascii="Times New Roman" w:hAnsi="Times New Roman" w:cs="Times New Roman"/>
          <w:i/>
          <w:iCs/>
        </w:rPr>
        <w:t xml:space="preserve"> </w:t>
      </w:r>
      <w:r w:rsidRPr="0042327F">
        <w:rPr>
          <w:rFonts w:ascii="Times New Roman" w:hAnsi="Times New Roman" w:cs="Times New Roman"/>
          <w:i/>
          <w:iCs/>
        </w:rPr>
        <w:t>the amount of oil shipped to Japan. He also sent General MacArthur to the Philippines to build</w:t>
      </w:r>
      <w:r>
        <w:rPr>
          <w:rFonts w:ascii="Times New Roman" w:hAnsi="Times New Roman" w:cs="Times New Roman"/>
          <w:i/>
          <w:iCs/>
        </w:rPr>
        <w:t xml:space="preserve"> </w:t>
      </w:r>
      <w:r w:rsidRPr="0042327F">
        <w:rPr>
          <w:rFonts w:ascii="Times New Roman" w:hAnsi="Times New Roman" w:cs="Times New Roman"/>
          <w:i/>
          <w:iCs/>
        </w:rPr>
        <w:t>up American defenses there. The Japanese military, lacking oil and other resources, decided to</w:t>
      </w:r>
      <w:r>
        <w:rPr>
          <w:rFonts w:ascii="Times New Roman" w:hAnsi="Times New Roman" w:cs="Times New Roman"/>
          <w:i/>
          <w:iCs/>
        </w:rPr>
        <w:t xml:space="preserve"> </w:t>
      </w:r>
      <w:r w:rsidRPr="0042327F">
        <w:rPr>
          <w:rFonts w:ascii="Times New Roman" w:hAnsi="Times New Roman" w:cs="Times New Roman"/>
          <w:i/>
          <w:iCs/>
        </w:rPr>
        <w:t>attack the resource-rich British and Dutch colonies in Southeast Asia, seize the Philippines, and</w:t>
      </w:r>
      <w:r>
        <w:rPr>
          <w:rFonts w:ascii="Times New Roman" w:hAnsi="Times New Roman" w:cs="Times New Roman"/>
          <w:i/>
          <w:iCs/>
        </w:rPr>
        <w:t xml:space="preserve"> </w:t>
      </w:r>
      <w:r w:rsidRPr="0042327F">
        <w:rPr>
          <w:rFonts w:ascii="Times New Roman" w:hAnsi="Times New Roman" w:cs="Times New Roman"/>
          <w:i/>
          <w:iCs/>
        </w:rPr>
        <w:t>attack Pearl Harbor.)</w:t>
      </w:r>
    </w:p>
    <w:p w:rsidR="0042327F" w:rsidRPr="0042327F" w:rsidRDefault="0042327F">
      <w:pPr>
        <w:rPr>
          <w:rFonts w:ascii="Times New Roman" w:hAnsi="Times New Roman" w:cs="Times New Roman"/>
        </w:rPr>
      </w:pPr>
    </w:p>
    <w:sectPr w:rsidR="0042327F" w:rsidRPr="0042327F" w:rsidSect="00201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2327F"/>
    <w:rsid w:val="00201348"/>
    <w:rsid w:val="0042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3</cp:revision>
  <dcterms:created xsi:type="dcterms:W3CDTF">2008-12-17T19:31:00Z</dcterms:created>
  <dcterms:modified xsi:type="dcterms:W3CDTF">2008-12-17T19:33:00Z</dcterms:modified>
</cp:coreProperties>
</file>